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90C91">
      <w:pPr>
        <w:pStyle w:val="2"/>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spacing w:beforeAutospacing="0" w:after="60" w:afterAutospacing="0"/>
        <w:ind w:left="0" w:right="0" w:firstLine="0"/>
        <w:jc w:val="center"/>
        <w:textAlignment w:val="auto"/>
        <w:rPr>
          <w:rFonts w:hint="eastAsia" w:ascii="黑体" w:hAnsi="黑体" w:eastAsia="黑体" w:cs="黑体"/>
          <w:b/>
          <w:bCs/>
          <w:i w:val="0"/>
          <w:iCs w:val="0"/>
          <w:caps w:val="0"/>
          <w:spacing w:val="0"/>
          <w:sz w:val="44"/>
          <w:szCs w:val="44"/>
          <w:shd w:val="clear" w:color="auto" w:fill="auto"/>
        </w:rPr>
      </w:pPr>
      <w:r>
        <w:rPr>
          <w:rFonts w:hint="eastAsia" w:ascii="黑体" w:hAnsi="黑体" w:eastAsia="黑体" w:cs="黑体"/>
          <w:b/>
          <w:bCs/>
          <w:i w:val="0"/>
          <w:iCs w:val="0"/>
          <w:caps w:val="0"/>
          <w:spacing w:val="0"/>
          <w:sz w:val="44"/>
          <w:szCs w:val="44"/>
          <w:shd w:val="clear" w:color="auto" w:fill="auto"/>
        </w:rPr>
        <w:t>关于开展南昌职业大学 2025 年辅导员专项课题申报工作的通知</w:t>
      </w:r>
    </w:p>
    <w:p w14:paraId="7C4DD8F7">
      <w:pPr>
        <w:keepNext w:val="0"/>
        <w:keepLines w:val="0"/>
        <w:pageBreakBefore w:val="0"/>
        <w:widowControl w:val="0"/>
        <w:suppressLineNumbers w:val="0"/>
        <w:shd w:val="clear"/>
        <w:kinsoku w:val="0"/>
        <w:wordWrap/>
        <w:overflowPunct w:val="0"/>
        <w:topLinePunct w:val="0"/>
        <w:autoSpaceDE w:val="0"/>
        <w:autoSpaceDN w:val="0"/>
        <w:bidi w:val="0"/>
        <w:spacing w:beforeAutospacing="0"/>
        <w:jc w:val="left"/>
        <w:textAlignment w:val="auto"/>
        <w:rPr>
          <w:rFonts w:hint="eastAsia" w:ascii="仿宋" w:hAnsi="仿宋" w:eastAsia="仿宋" w:cs="仿宋"/>
          <w:sz w:val="30"/>
          <w:szCs w:val="30"/>
          <w:shd w:val="clear" w:color="auto" w:fill="auto"/>
        </w:rPr>
      </w:pPr>
    </w:p>
    <w:p w14:paraId="049D96F4">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hanging="640" w:hanging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各相关职能部门、各学院：</w:t>
      </w:r>
    </w:p>
    <w:p w14:paraId="4A9ED8C8">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sz w:val="32"/>
          <w:szCs w:val="32"/>
          <w:shd w:val="clear" w:color="auto" w:fill="auto"/>
        </w:rPr>
      </w:pPr>
      <w:r>
        <w:rPr>
          <w:rFonts w:hint="eastAsia" w:ascii="仿宋" w:hAnsi="仿宋" w:eastAsia="仿宋" w:cs="仿宋"/>
          <w:i w:val="0"/>
          <w:iCs w:val="0"/>
          <w:caps w:val="0"/>
          <w:spacing w:val="0"/>
          <w:kern w:val="0"/>
          <w:sz w:val="32"/>
          <w:szCs w:val="32"/>
          <w:shd w:val="clear" w:color="auto" w:fill="auto"/>
          <w:lang w:val="en-US" w:eastAsia="zh-CN" w:bidi="ar"/>
        </w:rPr>
        <w:t>为深入学习贯彻习近平新时代中国特色社会主义思想，全面落实党的二十大、二十届二中及三中全会精神，以及全国教育大会的要求，切实执行《关于加强和改进新形势下高校思想政治工作的意见》（中发〔2016〕31 号）、《普通高校辅导员队伍建设规定》（教育部令第 43 号）等文件指示，进一步提升我校辅导员思想政治教育理论研究水平与实际工作能力，推动辅导员队伍向职业化、专业化方向发展，依据省委教育工委、省教育厅等六部门发布的《新时代加快推进江西高校专职辅导员队伍专业化职业化建设的实施意见》，经学校研究决定，设立南昌职业大学 2025 年辅导员专项课题。现将申报相关事宜通知如下：</w:t>
      </w:r>
    </w:p>
    <w:p w14:paraId="16A22821">
      <w:pPr>
        <w:pStyle w:val="3"/>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adjustRightInd w:val="0"/>
        <w:snapToGrid w:val="0"/>
        <w:spacing w:before="0" w:beforeAutospacing="0" w:after="0" w:afterAutospacing="0" w:line="360" w:lineRule="auto"/>
        <w:ind w:left="0" w:firstLine="643" w:firstLineChars="200"/>
        <w:textAlignment w:val="auto"/>
        <w:rPr>
          <w:rFonts w:hint="eastAsia" w:ascii="仿宋" w:hAnsi="仿宋" w:eastAsia="仿宋" w:cs="仿宋"/>
          <w:b/>
          <w:bCs/>
          <w:i w:val="0"/>
          <w:iCs w:val="0"/>
          <w:caps w:val="0"/>
          <w:spacing w:val="0"/>
          <w:kern w:val="0"/>
          <w:sz w:val="32"/>
          <w:szCs w:val="32"/>
          <w:shd w:val="clear" w:color="auto" w:fill="auto"/>
          <w:lang w:val="en-US" w:eastAsia="zh-CN" w:bidi="ar"/>
        </w:rPr>
      </w:pPr>
      <w:r>
        <w:rPr>
          <w:rFonts w:hint="eastAsia" w:ascii="仿宋" w:hAnsi="仿宋" w:eastAsia="仿宋" w:cs="仿宋"/>
          <w:b/>
          <w:bCs/>
          <w:i w:val="0"/>
          <w:iCs w:val="0"/>
          <w:caps w:val="0"/>
          <w:spacing w:val="0"/>
          <w:kern w:val="0"/>
          <w:sz w:val="32"/>
          <w:szCs w:val="32"/>
          <w:shd w:val="clear" w:color="auto" w:fill="auto"/>
          <w:lang w:val="en-US" w:eastAsia="zh-CN" w:bidi="ar"/>
        </w:rPr>
        <w:t>一、申报时间</w:t>
      </w:r>
    </w:p>
    <w:p w14:paraId="7F03F6F3">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 xml:space="preserve">2025 年 4 月 8 日至 4 月 </w:t>
      </w:r>
      <w:r>
        <w:rPr>
          <w:rFonts w:hint="default" w:ascii="仿宋" w:hAnsi="仿宋" w:eastAsia="仿宋" w:cs="仿宋"/>
          <w:b w:val="0"/>
          <w:bCs w:val="0"/>
          <w:i w:val="0"/>
          <w:iCs w:val="0"/>
          <w:caps w:val="0"/>
          <w:spacing w:val="0"/>
          <w:kern w:val="0"/>
          <w:sz w:val="32"/>
          <w:szCs w:val="32"/>
          <w:shd w:val="clear" w:color="auto" w:fill="auto"/>
          <w:lang w:eastAsia="zh-CN" w:bidi="ar"/>
          <w:woUserID w:val="1"/>
        </w:rPr>
        <w:t>2</w:t>
      </w:r>
      <w:r>
        <w:rPr>
          <w:rFonts w:hint="eastAsia" w:ascii="仿宋" w:hAnsi="仿宋" w:eastAsia="仿宋" w:cs="仿宋"/>
          <w:b w:val="0"/>
          <w:bCs w:val="0"/>
          <w:i w:val="0"/>
          <w:iCs w:val="0"/>
          <w:caps w:val="0"/>
          <w:spacing w:val="0"/>
          <w:kern w:val="0"/>
          <w:sz w:val="32"/>
          <w:szCs w:val="32"/>
          <w:shd w:val="clear" w:color="auto" w:fill="auto"/>
          <w:lang w:val="en-US" w:eastAsia="zh-CN" w:bidi="ar"/>
          <w:woUserID w:val="1"/>
        </w:rPr>
        <w:t xml:space="preserve">8 </w:t>
      </w:r>
      <w:r>
        <w:rPr>
          <w:rFonts w:hint="eastAsia" w:ascii="仿宋" w:hAnsi="仿宋" w:eastAsia="仿宋" w:cs="仿宋"/>
          <w:b w:val="0"/>
          <w:bCs w:val="0"/>
          <w:i w:val="0"/>
          <w:iCs w:val="0"/>
          <w:caps w:val="0"/>
          <w:spacing w:val="0"/>
          <w:kern w:val="0"/>
          <w:sz w:val="32"/>
          <w:szCs w:val="32"/>
          <w:shd w:val="clear" w:color="auto" w:fill="auto"/>
          <w:lang w:val="en-US" w:eastAsia="zh-CN" w:bidi="ar"/>
        </w:rPr>
        <w:t>日。</w:t>
      </w:r>
    </w:p>
    <w:p w14:paraId="4F54E9B7">
      <w:pPr>
        <w:pStyle w:val="3"/>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adjustRightInd w:val="0"/>
        <w:snapToGrid w:val="0"/>
        <w:spacing w:before="0" w:beforeAutospacing="0" w:after="0" w:afterAutospacing="0" w:line="360" w:lineRule="auto"/>
        <w:ind w:left="0" w:firstLine="643"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bCs/>
          <w:i w:val="0"/>
          <w:iCs w:val="0"/>
          <w:caps w:val="0"/>
          <w:spacing w:val="0"/>
          <w:kern w:val="0"/>
          <w:sz w:val="32"/>
          <w:szCs w:val="32"/>
          <w:shd w:val="clear" w:color="auto" w:fill="auto"/>
          <w:lang w:val="en-US" w:eastAsia="zh-CN" w:bidi="ar"/>
        </w:rPr>
        <w:t>二、申报人范围</w:t>
      </w:r>
    </w:p>
    <w:p w14:paraId="59786F14">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b/>
          <w:bCs/>
          <w:i w:val="0"/>
          <w:iCs w:val="0"/>
          <w:caps w:val="0"/>
          <w:spacing w:val="0"/>
          <w:sz w:val="32"/>
          <w:szCs w:val="32"/>
          <w:shd w:val="clear" w:color="auto" w:fill="auto"/>
          <w:lang w:val="en-US" w:eastAsia="zh-CN"/>
        </w:rPr>
      </w:pPr>
      <w:r>
        <w:rPr>
          <w:rFonts w:hint="eastAsia" w:ascii="仿宋" w:hAnsi="仿宋" w:eastAsia="仿宋" w:cs="仿宋"/>
          <w:b w:val="0"/>
          <w:bCs w:val="0"/>
          <w:i w:val="0"/>
          <w:iCs w:val="0"/>
          <w:caps w:val="0"/>
          <w:spacing w:val="0"/>
          <w:kern w:val="0"/>
          <w:sz w:val="32"/>
          <w:szCs w:val="32"/>
          <w:shd w:val="clear" w:color="auto" w:fill="auto"/>
          <w:lang w:val="en-US" w:eastAsia="zh-CN" w:bidi="ar"/>
        </w:rPr>
        <w:t>项目申报人须为实际在岗的学生工作人员，包括从事学生日常思想政治教育和管理工作的专、兼职辅导员，心理健康教育专职教师，共青团干部及相关专职学工干部。</w:t>
      </w:r>
    </w:p>
    <w:p w14:paraId="14069D94">
      <w:pPr>
        <w:pStyle w:val="3"/>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adjustRightInd w:val="0"/>
        <w:snapToGrid w:val="0"/>
        <w:spacing w:before="0" w:beforeAutospacing="0" w:after="0" w:afterAutospacing="0" w:line="360" w:lineRule="auto"/>
        <w:ind w:left="0" w:firstLine="643" w:firstLineChars="200"/>
        <w:jc w:val="left"/>
        <w:textAlignment w:val="auto"/>
        <w:rPr>
          <w:rFonts w:hint="eastAsia" w:ascii="仿宋" w:hAnsi="仿宋" w:eastAsia="仿宋" w:cs="仿宋"/>
          <w:b/>
          <w:bCs/>
          <w:i w:val="0"/>
          <w:iCs w:val="0"/>
          <w:caps w:val="0"/>
          <w:spacing w:val="0"/>
          <w:sz w:val="32"/>
          <w:szCs w:val="32"/>
          <w:shd w:val="clear" w:color="auto" w:fill="auto"/>
          <w:lang w:val="en-US" w:eastAsia="zh-CN"/>
        </w:rPr>
      </w:pPr>
    </w:p>
    <w:p w14:paraId="3944D587">
      <w:pPr>
        <w:pStyle w:val="3"/>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adjustRightInd w:val="0"/>
        <w:snapToGrid w:val="0"/>
        <w:spacing w:before="0" w:beforeAutospacing="0" w:after="0" w:afterAutospacing="0" w:line="360" w:lineRule="auto"/>
        <w:ind w:left="0" w:firstLine="643"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b/>
          <w:bCs/>
          <w:i w:val="0"/>
          <w:iCs w:val="0"/>
          <w:caps w:val="0"/>
          <w:spacing w:val="0"/>
          <w:sz w:val="32"/>
          <w:szCs w:val="32"/>
          <w:shd w:val="clear" w:color="auto" w:fill="auto"/>
        </w:rPr>
        <w:t>三、选题要求</w:t>
      </w:r>
    </w:p>
    <w:p w14:paraId="64B1FB16">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sz w:val="32"/>
          <w:szCs w:val="32"/>
          <w:shd w:val="clear" w:color="auto" w:fill="auto"/>
        </w:rPr>
      </w:pPr>
      <w:r>
        <w:rPr>
          <w:rFonts w:hint="eastAsia" w:ascii="仿宋" w:hAnsi="仿宋" w:eastAsia="仿宋" w:cs="仿宋"/>
          <w:i w:val="0"/>
          <w:iCs w:val="0"/>
          <w:caps w:val="0"/>
          <w:spacing w:val="0"/>
          <w:kern w:val="0"/>
          <w:sz w:val="32"/>
          <w:szCs w:val="32"/>
          <w:shd w:val="clear" w:color="auto" w:fill="auto"/>
          <w:lang w:val="en-US" w:eastAsia="zh-CN" w:bidi="ar"/>
        </w:rPr>
        <w:t>主要围绕学校学生思想政治教育及管理工作中的重点、难点、热点问题，以及亟待解决的实际问题展开应用性研究。研究方向可聚焦于思想理论教育与价值引领、党团和班级建设、学风建设、学生日常事务管理、心理健康教育与咨询、网络思想政治教育、校园危机事件应对、职业规划与就业创业指导、辅导员队伍建设等领域。申报选题可参考《南昌职业大学辅导员专项研究课题申报指南》（附件 1），也可在符合指南要求的基础上，结合工作实际自行拟定题目。课题名称应表述规范、准确、简洁。</w:t>
      </w:r>
    </w:p>
    <w:p w14:paraId="7E4827C7">
      <w:pPr>
        <w:pStyle w:val="3"/>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adjustRightInd w:val="0"/>
        <w:snapToGrid w:val="0"/>
        <w:spacing w:before="0" w:beforeAutospacing="0" w:after="0" w:afterAutospacing="0" w:line="360" w:lineRule="auto"/>
        <w:ind w:left="0" w:firstLine="643" w:firstLineChars="20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shd w:val="clear" w:color="auto" w:fill="auto"/>
        </w:rPr>
        <w:t>四、申报立项</w:t>
      </w:r>
    </w:p>
    <w:p w14:paraId="35C58CE8">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1.申请人需具备实际开展研究工作的能力，能够切实承担并负责组织项目实施，且有充足的时间和精力投入研究。每位申请人作为项目负责人只能申报 1 项课题，作为课题参与人参与申报的课题数量不超过 2 项（包含主持研究的课题）。</w:t>
      </w:r>
    </w:p>
    <w:p w14:paraId="370ED7D1">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2.课题组成员结构应科学合理，鼓励跨专业、跨部门、跨学院组队参与课题研究，以实现优势互补，且课题组成员需具备良好的项目研究基础；课题组成员总数不得超过 6 人（含课题主持人）。</w:t>
      </w:r>
    </w:p>
    <w:p w14:paraId="6227D54C">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sz w:val="32"/>
          <w:szCs w:val="32"/>
          <w:shd w:val="clear" w:color="auto" w:fill="auto"/>
        </w:rPr>
      </w:pPr>
      <w:r>
        <w:rPr>
          <w:rFonts w:hint="eastAsia" w:ascii="仿宋" w:hAnsi="仿宋" w:eastAsia="仿宋" w:cs="仿宋"/>
          <w:i w:val="0"/>
          <w:iCs w:val="0"/>
          <w:caps w:val="0"/>
          <w:spacing w:val="0"/>
          <w:kern w:val="0"/>
          <w:sz w:val="32"/>
          <w:szCs w:val="32"/>
          <w:shd w:val="clear" w:color="auto" w:fill="auto"/>
          <w:lang w:val="en-US" w:eastAsia="zh-CN" w:bidi="ar"/>
        </w:rPr>
        <w:t>3.本次申报课题将由学校辅导员专项课题评审小组进行评审，计划择优立项 15 项。其中，根据课题质量和评审小组意见，确定 5 项重点课题、10 项一般课题。若申报的重点项目未入选重点立项，将列入一般项目范围，由评审小组再次评审是否立</w:t>
      </w:r>
      <w:r>
        <w:rPr>
          <w:rFonts w:hint="eastAsia" w:ascii="仿宋" w:hAnsi="仿宋" w:eastAsia="仿宋" w:cs="仿宋"/>
          <w:i w:val="0"/>
          <w:iCs w:val="0"/>
          <w:caps w:val="0"/>
          <w:color w:val="222222"/>
          <w:spacing w:val="0"/>
          <w:sz w:val="32"/>
          <w:szCs w:val="32"/>
          <w:shd w:val="clear" w:color="auto" w:fill="auto"/>
        </w:rPr>
        <w:t>项。</w:t>
      </w:r>
    </w:p>
    <w:p w14:paraId="32120450">
      <w:pPr>
        <w:pStyle w:val="3"/>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adjustRightInd w:val="0"/>
        <w:snapToGrid w:val="0"/>
        <w:spacing w:before="0" w:beforeAutospacing="0" w:after="0" w:afterAutospacing="0" w:line="360" w:lineRule="auto"/>
        <w:ind w:left="0" w:firstLine="643" w:firstLineChars="20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shd w:val="clear" w:color="auto" w:fill="auto"/>
        </w:rPr>
        <w:t>五、课题结题</w:t>
      </w:r>
    </w:p>
    <w:p w14:paraId="0AADC9CB">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1.课题研究周期原则上为 1 年，自课题批准立项之日起计算。若需延期，须提前向学生事务部报备，延长期限不得超过 6 个月。申报者务必在规定时间内完成研究工作。对于存在剽窃他人成果、弄虚作假等行为的课题，将予以撤项处理，课题主持人三年内不得申报该专项课题，同时学校将根据情节严重程度，按照学术不端行为相关规定进行严肃处理。</w:t>
      </w:r>
    </w:p>
    <w:p w14:paraId="29A82CF4">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2.课题成果形式主要为公开发表的论文、专著，或在市、厅（含）以上获奖的优秀论文，亦或是获得市、厅以上主要领导签字肯定并采用的高质量调研报告，原则上课题负责人应为成果第一完成人。发表或公开的研究成果，需在显著位置注明 “2025 年南昌职业大学辅导员专项课题研究成果”（包含课题名称和课题批准号）。</w:t>
      </w:r>
    </w:p>
    <w:p w14:paraId="2FE4CF41">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3.项目结题时，需提供以下材料：</w:t>
      </w:r>
    </w:p>
    <w:p w14:paraId="2F241881">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（1）《辅导员专项结题审批书》（附件 4）；</w:t>
      </w:r>
    </w:p>
    <w:p w14:paraId="217F878D">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（2）立项通知书（复印件）；</w:t>
      </w:r>
    </w:p>
    <w:p w14:paraId="7906F65B">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（3）研究报告（涵盖项目提出的背景、建设目标与意义、研究的基本思路与方法、主要研究内容、项目成果、推广价值，以及有待进一步研究的问题与思路）；</w:t>
      </w:r>
    </w:p>
    <w:p w14:paraId="41BE2DA3">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（4）公开发表的论文复印件（加盖所在单位公章）。</w:t>
      </w:r>
    </w:p>
    <w:p w14:paraId="0019527E">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4.课题项目结题由学校辅导员科研专项课题评审小组集体评定。项目结题后，重点项目每项将从党建专项经费中获得 5000 元研究经费资助，一般项目每项资助 4000 元。</w:t>
      </w:r>
    </w:p>
    <w:p w14:paraId="5140F5E1">
      <w:pPr>
        <w:pStyle w:val="3"/>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adjustRightInd w:val="0"/>
        <w:snapToGrid w:val="0"/>
        <w:spacing w:before="0" w:beforeAutospacing="0" w:after="0" w:afterAutospacing="0" w:line="360" w:lineRule="auto"/>
        <w:ind w:left="0" w:firstLine="643" w:firstLineChars="200"/>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b/>
          <w:bCs/>
          <w:i w:val="0"/>
          <w:iCs w:val="0"/>
          <w:caps w:val="0"/>
          <w:spacing w:val="0"/>
          <w:sz w:val="32"/>
          <w:szCs w:val="32"/>
          <w:shd w:val="clear" w:color="auto" w:fill="auto"/>
        </w:rPr>
        <w:t>六、申报材料提交方式</w:t>
      </w:r>
    </w:p>
    <w:p w14:paraId="24D577A1">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1.请申报人于 2025 年 4 月 28 日前，将电子版《南昌职业大学辅导员专项课题申报书》和《南昌职业大学辅导员专项课题论证活页》自行上传至“南昌职业大学科研管理系统”，逾期不再受理。</w:t>
      </w:r>
    </w:p>
    <w:p w14:paraId="566FCF49">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default"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2.待项目立项后，申请人将南昌职业大学辅导员专项课题申报书》、《南昌职业大学辅导员专项课题论证活页》、《学术诚信承诺书》（A4 双面打印、左侧双钉装订）各自打印两份送至学生事务部姜荣老师，联系电话：18296179910。</w:t>
      </w:r>
    </w:p>
    <w:p w14:paraId="41DCD57D">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3.请申报人认真按要求准备申报材料，不符合申报要求的申报材料不再返回整改，将直接取消本次申报资格。</w:t>
      </w:r>
    </w:p>
    <w:p w14:paraId="4C341AFC">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638" w:leftChars="304" w:firstLine="0" w:firstLineChars="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附件 1：南昌职业大学辅导员专项课题选题指南</w:t>
      </w:r>
      <w:r>
        <w:rPr>
          <w:rFonts w:hint="eastAsia" w:ascii="仿宋" w:hAnsi="仿宋" w:eastAsia="仿宋" w:cs="仿宋"/>
          <w:i w:val="0"/>
          <w:iCs w:val="0"/>
          <w:caps w:val="0"/>
          <w:spacing w:val="0"/>
          <w:kern w:val="0"/>
          <w:sz w:val="32"/>
          <w:szCs w:val="32"/>
          <w:shd w:val="clear" w:color="auto" w:fill="auto"/>
          <w:lang w:val="en-US" w:eastAsia="zh-CN" w:bidi="ar"/>
        </w:rPr>
        <w:br w:type="textWrapping"/>
      </w:r>
      <w:r>
        <w:rPr>
          <w:rFonts w:hint="eastAsia" w:ascii="仿宋" w:hAnsi="仿宋" w:eastAsia="仿宋" w:cs="仿宋"/>
          <w:i w:val="0"/>
          <w:iCs w:val="0"/>
          <w:caps w:val="0"/>
          <w:spacing w:val="0"/>
          <w:kern w:val="0"/>
          <w:sz w:val="32"/>
          <w:szCs w:val="32"/>
          <w:shd w:val="clear" w:color="auto" w:fill="auto"/>
          <w:lang w:val="en-US" w:eastAsia="zh-CN" w:bidi="ar"/>
        </w:rPr>
        <w:t>附件 2：南昌职业大学辅导员专项课题申报书</w:t>
      </w:r>
      <w:r>
        <w:rPr>
          <w:rFonts w:hint="eastAsia" w:ascii="仿宋" w:hAnsi="仿宋" w:eastAsia="仿宋" w:cs="仿宋"/>
          <w:i w:val="0"/>
          <w:iCs w:val="0"/>
          <w:caps w:val="0"/>
          <w:spacing w:val="0"/>
          <w:kern w:val="0"/>
          <w:sz w:val="32"/>
          <w:szCs w:val="32"/>
          <w:shd w:val="clear" w:color="auto" w:fill="auto"/>
          <w:lang w:val="en-US" w:eastAsia="zh-CN" w:bidi="ar"/>
        </w:rPr>
        <w:br w:type="textWrapping"/>
      </w:r>
      <w:r>
        <w:rPr>
          <w:rFonts w:hint="eastAsia" w:ascii="仿宋" w:hAnsi="仿宋" w:eastAsia="仿宋" w:cs="仿宋"/>
          <w:i w:val="0"/>
          <w:iCs w:val="0"/>
          <w:caps w:val="0"/>
          <w:spacing w:val="0"/>
          <w:kern w:val="0"/>
          <w:sz w:val="32"/>
          <w:szCs w:val="32"/>
          <w:shd w:val="clear" w:color="auto" w:fill="auto"/>
          <w:lang w:val="en-US" w:eastAsia="zh-CN" w:bidi="ar"/>
        </w:rPr>
        <w:t>附件 3：南昌职业大学辅导员专项课题论证活页</w:t>
      </w:r>
      <w:r>
        <w:rPr>
          <w:rFonts w:hint="eastAsia" w:ascii="仿宋" w:hAnsi="仿宋" w:eastAsia="仿宋" w:cs="仿宋"/>
          <w:i w:val="0"/>
          <w:iCs w:val="0"/>
          <w:caps w:val="0"/>
          <w:spacing w:val="0"/>
          <w:kern w:val="0"/>
          <w:sz w:val="32"/>
          <w:szCs w:val="32"/>
          <w:shd w:val="clear" w:color="auto" w:fill="auto"/>
          <w:lang w:val="en-US" w:eastAsia="zh-CN" w:bidi="ar"/>
        </w:rPr>
        <w:br w:type="textWrapping"/>
      </w:r>
      <w:r>
        <w:rPr>
          <w:rFonts w:hint="eastAsia" w:ascii="仿宋" w:hAnsi="仿宋" w:eastAsia="仿宋" w:cs="仿宋"/>
          <w:i w:val="0"/>
          <w:iCs w:val="0"/>
          <w:caps w:val="0"/>
          <w:spacing w:val="0"/>
          <w:kern w:val="0"/>
          <w:sz w:val="32"/>
          <w:szCs w:val="32"/>
          <w:shd w:val="clear" w:color="auto" w:fill="auto"/>
          <w:lang w:val="en-US" w:eastAsia="zh-CN" w:bidi="ar"/>
        </w:rPr>
        <w:t>附件 4：南昌职业大学辅导员专项结题鉴定表</w:t>
      </w:r>
    </w:p>
    <w:p w14:paraId="145C65E0">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638" w:leftChars="304" w:firstLine="0" w:firstLineChars="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p>
    <w:p w14:paraId="02C246AE">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4469" w:leftChars="2128" w:firstLine="320" w:firstLineChars="1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党委学生事务部</w:t>
      </w:r>
      <w:r>
        <w:rPr>
          <w:rFonts w:hint="eastAsia" w:ascii="仿宋" w:hAnsi="仿宋" w:eastAsia="仿宋" w:cs="仿宋"/>
          <w:i w:val="0"/>
          <w:iCs w:val="0"/>
          <w:caps w:val="0"/>
          <w:spacing w:val="0"/>
          <w:kern w:val="0"/>
          <w:sz w:val="32"/>
          <w:szCs w:val="32"/>
          <w:shd w:val="clear" w:color="auto" w:fill="auto"/>
          <w:lang w:val="en-US" w:eastAsia="zh-CN" w:bidi="ar"/>
        </w:rPr>
        <w:br w:type="textWrapping"/>
      </w:r>
      <w:r>
        <w:rPr>
          <w:rFonts w:hint="eastAsia" w:ascii="仿宋" w:hAnsi="仿宋" w:eastAsia="仿宋" w:cs="仿宋"/>
          <w:i w:val="0"/>
          <w:iCs w:val="0"/>
          <w:caps w:val="0"/>
          <w:spacing w:val="0"/>
          <w:kern w:val="0"/>
          <w:sz w:val="32"/>
          <w:szCs w:val="32"/>
          <w:shd w:val="clear" w:color="auto" w:fill="auto"/>
          <w:lang w:val="en-US" w:eastAsia="zh-CN" w:bidi="ar"/>
        </w:rPr>
        <w:t>2025 年 4 月 5 日</w:t>
      </w:r>
    </w:p>
    <w:p w14:paraId="67C8C5B7">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4469" w:leftChars="2128" w:firstLine="320" w:firstLineChars="1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p>
    <w:p w14:paraId="573C1618">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4469" w:leftChars="2128" w:firstLine="320" w:firstLineChars="1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p>
    <w:p w14:paraId="092FA3A4">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4469" w:leftChars="2128" w:firstLine="320" w:firstLineChars="1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p>
    <w:p w14:paraId="2158D21A">
      <w:pPr>
        <w:keepNext w:val="0"/>
        <w:keepLines w:val="0"/>
        <w:pageBreakBefore w:val="0"/>
        <w:widowControl w:val="0"/>
        <w:suppressLineNumbers w:val="0"/>
        <w:shd w:val="clear"/>
        <w:kinsoku w:val="0"/>
        <w:wordWrap/>
        <w:overflowPunct w:val="0"/>
        <w:topLinePunct w:val="0"/>
        <w:autoSpaceDE w:val="0"/>
        <w:autoSpaceDN w:val="0"/>
        <w:bidi w:val="0"/>
        <w:adjustRightInd w:val="0"/>
        <w:snapToGrid w:val="0"/>
        <w:spacing w:beforeAutospacing="0" w:afterAutospacing="0" w:line="360" w:lineRule="auto"/>
        <w:ind w:left="4469" w:leftChars="2128" w:firstLine="320" w:firstLineChars="1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bookmarkStart w:id="0" w:name="_GoBack"/>
      <w:bookmarkEnd w:id="0"/>
    </w:p>
    <w:p w14:paraId="7817F552">
      <w:pPr>
        <w:pStyle w:val="6"/>
        <w:ind w:firstLine="0"/>
        <w:jc w:val="both"/>
        <w:rPr>
          <w:rFonts w:hint="eastAsia" w:ascii="黑体" w:hAnsi="华文中宋" w:eastAsia="黑体"/>
          <w:bCs/>
          <w:sz w:val="32"/>
          <w:szCs w:val="32"/>
          <w:lang w:val="en-US" w:eastAsia="zh-CN"/>
        </w:rPr>
      </w:pPr>
      <w:r>
        <w:rPr>
          <w:rFonts w:hint="eastAsia" w:ascii="黑体" w:hAnsi="华文中宋" w:eastAsia="黑体"/>
          <w:bCs/>
          <w:sz w:val="32"/>
          <w:szCs w:val="32"/>
          <w:lang w:val="en-US" w:eastAsia="zh-CN"/>
        </w:rPr>
        <w:t>附件 1：</w:t>
      </w:r>
    </w:p>
    <w:p w14:paraId="4BF1767A">
      <w:pPr>
        <w:pStyle w:val="4"/>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adjustRightInd w:val="0"/>
        <w:snapToGrid w:val="0"/>
        <w:spacing w:before="0" w:beforeAutospacing="0" w:after="0" w:afterAutospacing="0" w:line="360" w:lineRule="auto"/>
        <w:ind w:left="0" w:firstLine="0"/>
        <w:textAlignment w:val="auto"/>
        <w:rPr>
          <w:rFonts w:hint="eastAsia" w:ascii="黑体" w:hAnsi="黑体" w:eastAsia="黑体" w:cs="黑体"/>
          <w:b/>
          <w:bCs/>
          <w:i w:val="0"/>
          <w:iCs w:val="0"/>
          <w:caps w:val="0"/>
          <w:spacing w:val="0"/>
          <w:sz w:val="36"/>
          <w:szCs w:val="36"/>
          <w:shd w:val="clear" w:color="auto" w:fill="auto"/>
        </w:rPr>
      </w:pPr>
      <w:r>
        <w:rPr>
          <w:rFonts w:hint="eastAsia" w:ascii="黑体" w:hAnsi="黑体" w:eastAsia="黑体" w:cs="黑体"/>
          <w:b/>
          <w:bCs/>
          <w:i w:val="0"/>
          <w:iCs w:val="0"/>
          <w:caps w:val="0"/>
          <w:spacing w:val="0"/>
          <w:sz w:val="36"/>
          <w:szCs w:val="36"/>
          <w:shd w:val="clear" w:color="auto" w:fill="auto"/>
        </w:rPr>
        <w:t>南昌职业大学 2025 年辅导员专项课题选题指南</w:t>
      </w:r>
    </w:p>
    <w:p w14:paraId="527D6185">
      <w:pPr>
        <w:pStyle w:val="4"/>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adjustRightInd w:val="0"/>
        <w:snapToGrid w:val="0"/>
        <w:spacing w:before="0" w:beforeAutospacing="0" w:after="0" w:afterAutospacing="0" w:line="360" w:lineRule="auto"/>
        <w:ind w:left="0" w:firstLine="643" w:firstLineChars="200"/>
        <w:textAlignment w:val="auto"/>
        <w:rPr>
          <w:rFonts w:hint="eastAsia" w:ascii="仿宋" w:hAnsi="仿宋" w:eastAsia="仿宋" w:cs="仿宋"/>
          <w:b/>
          <w:bCs/>
          <w:i w:val="0"/>
          <w:iCs w:val="0"/>
          <w:caps w:val="0"/>
          <w:spacing w:val="0"/>
          <w:kern w:val="0"/>
          <w:sz w:val="32"/>
          <w:szCs w:val="32"/>
          <w:shd w:val="clear" w:color="auto" w:fill="auto"/>
          <w:lang w:val="en-US" w:eastAsia="zh-CN" w:bidi="ar"/>
        </w:rPr>
      </w:pPr>
      <w:r>
        <w:rPr>
          <w:rFonts w:hint="eastAsia" w:ascii="仿宋" w:hAnsi="仿宋" w:eastAsia="仿宋" w:cs="仿宋"/>
          <w:b/>
          <w:bCs/>
          <w:i w:val="0"/>
          <w:iCs w:val="0"/>
          <w:caps w:val="0"/>
          <w:spacing w:val="0"/>
          <w:kern w:val="0"/>
          <w:sz w:val="32"/>
          <w:szCs w:val="32"/>
          <w:shd w:val="clear" w:color="auto" w:fill="auto"/>
          <w:lang w:val="en-US" w:eastAsia="zh-CN" w:bidi="ar"/>
        </w:rPr>
        <w:t>一、辅导员队伍建设</w:t>
      </w:r>
    </w:p>
    <w:p w14:paraId="13605A31">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1.新时代高校辅导员队伍专业化、职业化发展路径研究</w:t>
      </w:r>
    </w:p>
    <w:p w14:paraId="12E48E11">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2.基于党的二十大精神的辅导员思想政治教育能力提升策略</w:t>
      </w:r>
    </w:p>
    <w:p w14:paraId="010B567C">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3.高校辅导员队伍激励机制与职业发展支持体系构建研究</w:t>
      </w:r>
    </w:p>
    <w:p w14:paraId="3359C255">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4.辅导员队伍在高校党建与思想政治教育中的协同机制研究</w:t>
      </w:r>
    </w:p>
    <w:p w14:paraId="05D14419">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5.辅导员队伍在高校学生管理中的创新模式与实践探索</w:t>
      </w:r>
    </w:p>
    <w:p w14:paraId="3571DA39">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6.高校辅导员在学生资助管理中的精准化服务机制研究</w:t>
      </w:r>
    </w:p>
    <w:p w14:paraId="5E267CF5">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7.高校辅导员在校园危机事务管理中的应急处置能力提升研究</w:t>
      </w:r>
    </w:p>
    <w:p w14:paraId="3B85A6E7">
      <w:pPr>
        <w:pStyle w:val="4"/>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adjustRightInd w:val="0"/>
        <w:snapToGrid w:val="0"/>
        <w:spacing w:before="0" w:beforeAutospacing="0" w:after="0" w:afterAutospacing="0" w:line="360" w:lineRule="auto"/>
        <w:ind w:left="0" w:firstLine="643" w:firstLineChars="200"/>
        <w:jc w:val="left"/>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bCs/>
          <w:i w:val="0"/>
          <w:iCs w:val="0"/>
          <w:caps w:val="0"/>
          <w:spacing w:val="0"/>
          <w:kern w:val="0"/>
          <w:sz w:val="32"/>
          <w:szCs w:val="32"/>
          <w:shd w:val="clear" w:color="auto" w:fill="auto"/>
          <w:lang w:val="en-US" w:eastAsia="zh-CN" w:bidi="ar"/>
        </w:rPr>
        <w:t>二、心理健康教育与咨询</w:t>
      </w:r>
    </w:p>
    <w:p w14:paraId="7747CC01">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1.高校心理健康教育在思想政治教育中的融合机制与实施路径研究</w:t>
      </w:r>
    </w:p>
    <w:p w14:paraId="7F96742B">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2.基于二十届三中全会精神的 “心理育人” 机制构建与实践研究</w:t>
      </w:r>
    </w:p>
    <w:p w14:paraId="0B4A618F">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3.高校辅导员在心理健康教育中的角色定位与能力提升研究</w:t>
      </w:r>
    </w:p>
    <w:p w14:paraId="7F7D6FB9">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4.大学生心理健康问题的早期识别与干预机制研究</w:t>
      </w:r>
    </w:p>
    <w:p w14:paraId="30BE29AF">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5.网络时代高校心理健康教育的挑战与对策研究</w:t>
      </w:r>
    </w:p>
    <w:p w14:paraId="221064B2">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6.一站式学生社区中心理健康教育服务的创新模式研究</w:t>
      </w:r>
    </w:p>
    <w:p w14:paraId="7CAD40B0">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7.高校心理健康教育在校园危机预防中的实践探索与效果评估</w:t>
      </w:r>
    </w:p>
    <w:p w14:paraId="03F09796">
      <w:pPr>
        <w:pStyle w:val="5"/>
        <w:keepNext w:val="0"/>
        <w:keepLines w:val="0"/>
        <w:pageBreakBefore w:val="0"/>
        <w:widowControl w:val="0"/>
        <w:suppressLineNumbers w:val="0"/>
        <w:pBdr>
          <w:bottom w:val="none" w:color="auto" w:sz="0" w:space="0"/>
        </w:pBdr>
        <w:shd w:val="clear"/>
        <w:kinsoku w:val="0"/>
        <w:wordWrap/>
        <w:overflowPunct w:val="0"/>
        <w:topLinePunct w:val="0"/>
        <w:autoSpaceDE w:val="0"/>
        <w:autoSpaceDN w:val="0"/>
        <w:bidi w:val="0"/>
        <w:adjustRightInd w:val="0"/>
        <w:snapToGrid w:val="0"/>
        <w:spacing w:before="0" w:beforeAutospacing="0" w:after="0" w:afterAutospacing="0" w:line="360" w:lineRule="auto"/>
        <w:ind w:left="0" w:firstLine="643"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bCs/>
          <w:i w:val="0"/>
          <w:iCs w:val="0"/>
          <w:caps w:val="0"/>
          <w:spacing w:val="0"/>
          <w:kern w:val="0"/>
          <w:sz w:val="32"/>
          <w:szCs w:val="32"/>
          <w:shd w:val="clear" w:color="auto" w:fill="auto"/>
          <w:lang w:val="en-US" w:eastAsia="zh-CN" w:bidi="ar"/>
        </w:rPr>
        <w:t>三、思想理论教育与价值引领</w:t>
      </w:r>
    </w:p>
    <w:p w14:paraId="2BF09185">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1.党的二十大精神融入高校学生思想政治教育的长效机制研究</w:t>
      </w:r>
    </w:p>
    <w:p w14:paraId="27F2F3E4">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2.新时代大学生社会主义核心价值观培育的实践路径研究</w:t>
      </w:r>
    </w:p>
    <w:p w14:paraId="2BE62EF2">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3.高校辅导员在思想理论教育中的话语权与影响力提升研究</w:t>
      </w:r>
    </w:p>
    <w:p w14:paraId="6F06E0AB">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4.“大思政课” 背景下辅导员思想理论教育的创新模式研究</w:t>
      </w:r>
    </w:p>
    <w:p w14:paraId="3FEF0F39">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5.高校思想政治教育与中华优秀传统文化融合的实践研究</w:t>
      </w:r>
    </w:p>
    <w:p w14:paraId="758B0491">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6.高校辅导员网络思想政治教育的创新模式与实践路径研究</w:t>
      </w:r>
    </w:p>
    <w:p w14:paraId="48D48DBE">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7.高校网络思想政治教育与一站式学生社区管理的协同机制研究</w:t>
      </w:r>
    </w:p>
    <w:p w14:paraId="73372EDA">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3"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bCs/>
          <w:i w:val="0"/>
          <w:iCs w:val="0"/>
          <w:caps w:val="0"/>
          <w:spacing w:val="0"/>
          <w:kern w:val="0"/>
          <w:sz w:val="32"/>
          <w:szCs w:val="32"/>
          <w:shd w:val="clear" w:color="auto" w:fill="auto"/>
          <w:lang w:val="en-US" w:eastAsia="zh-CN" w:bidi="ar"/>
        </w:rPr>
        <w:t>四、党团和班级建设</w:t>
      </w:r>
    </w:p>
    <w:p w14:paraId="04EB5696">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1.高校学生党支部在班级建设中的引领作用与实践路径研究</w:t>
      </w:r>
    </w:p>
    <w:p w14:paraId="2C78D612">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2.新时代高校共青团组织在学生思想政治教育中的功能优化研究</w:t>
      </w:r>
    </w:p>
    <w:p w14:paraId="731FBA0B">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3.高校辅导员在党团和班级建设中的协同机制研究</w:t>
      </w:r>
    </w:p>
    <w:p w14:paraId="1B76523B">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4.班级文化建设与学生思想政治教育深度融合的实践研究</w:t>
      </w:r>
    </w:p>
    <w:p w14:paraId="66BD1A3C">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5.高校党团组织在学风建设中的引领作用与创新路径研究</w:t>
      </w:r>
    </w:p>
    <w:p w14:paraId="72573D55">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6.高校党团组织在校园危机事务管理中的作用研究</w:t>
      </w:r>
    </w:p>
    <w:p w14:paraId="53024A56">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7.一站式学生社区中班级管理与学风建设的联动机制研究</w:t>
      </w:r>
    </w:p>
    <w:p w14:paraId="0499AC84">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3"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bCs/>
          <w:i w:val="0"/>
          <w:iCs w:val="0"/>
          <w:caps w:val="0"/>
          <w:spacing w:val="0"/>
          <w:kern w:val="0"/>
          <w:sz w:val="32"/>
          <w:szCs w:val="32"/>
          <w:shd w:val="clear" w:color="auto" w:fill="auto"/>
          <w:lang w:val="en-US" w:eastAsia="zh-CN" w:bidi="ar"/>
        </w:rPr>
        <w:t>五、学生日常事务管理</w:t>
      </w:r>
    </w:p>
    <w:p w14:paraId="2833A6B0">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1.一站式学生管理模式下的学生日常事务管理优化研究</w:t>
      </w:r>
    </w:p>
    <w:p w14:paraId="1F1CD6F5">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2.高校学生资助管理的精准化与信息化建设研究</w:t>
      </w:r>
    </w:p>
    <w:p w14:paraId="4D45B8B0">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3.党的二十大精神融入学生日常事务管理的实践路径与创新研究</w:t>
      </w:r>
    </w:p>
    <w:p w14:paraId="7D5A8787">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4.高校学生日常事务管理中的校园危机预防机制研究</w:t>
      </w:r>
    </w:p>
    <w:p w14:paraId="0F18554E">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5.一站式学生社区中学生事务管理与心理健康教育的协同机制研究</w:t>
      </w:r>
    </w:p>
    <w:p w14:paraId="1FDED19A">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6.二十届三中全会背景下高校学生资助管理体系优化与公平性研究</w:t>
      </w:r>
    </w:p>
    <w:p w14:paraId="25B883D6">
      <w:pPr>
        <w:keepNext w:val="0"/>
        <w:keepLines w:val="0"/>
        <w:pageBreakBefore w:val="0"/>
        <w:widowControl w:val="0"/>
        <w:numPr>
          <w:ilvl w:val="0"/>
          <w:numId w:val="0"/>
        </w:numPr>
        <w:suppressLineNumbers w:val="0"/>
        <w:pBdr>
          <w:left w:val="none" w:color="auto" w:sz="0" w:space="0"/>
        </w:pBdr>
        <w:shd w:val="clear"/>
        <w:kinsoku w:val="0"/>
        <w:wordWrap/>
        <w:overflowPunct w:val="0"/>
        <w:topLinePunct w:val="0"/>
        <w:autoSpaceDE w:val="0"/>
        <w:autoSpaceDN w:val="0"/>
        <w:bidi w:val="0"/>
        <w:adjustRightInd w:val="0"/>
        <w:snapToGrid w:val="0"/>
        <w:spacing w:beforeAutospacing="0" w:afterAutospacing="0" w:line="360" w:lineRule="auto"/>
        <w:ind w:firstLine="640" w:firstLineChars="200"/>
        <w:textAlignment w:val="auto"/>
        <w:rPr>
          <w:rFonts w:hint="eastAsia" w:ascii="仿宋" w:hAnsi="仿宋" w:eastAsia="仿宋" w:cs="仿宋"/>
          <w:b w:val="0"/>
          <w:bCs w:val="0"/>
          <w:i w:val="0"/>
          <w:iCs w:val="0"/>
          <w:caps w:val="0"/>
          <w:spacing w:val="0"/>
          <w:kern w:val="0"/>
          <w:sz w:val="32"/>
          <w:szCs w:val="32"/>
          <w:shd w:val="clear" w:color="auto" w:fill="auto"/>
          <w:lang w:val="en-US" w:eastAsia="zh-CN" w:bidi="ar"/>
        </w:rPr>
      </w:pPr>
      <w:r>
        <w:rPr>
          <w:rFonts w:hint="eastAsia" w:ascii="仿宋" w:hAnsi="仿宋" w:eastAsia="仿宋" w:cs="仿宋"/>
          <w:b w:val="0"/>
          <w:bCs w:val="0"/>
          <w:i w:val="0"/>
          <w:iCs w:val="0"/>
          <w:caps w:val="0"/>
          <w:spacing w:val="0"/>
          <w:kern w:val="0"/>
          <w:sz w:val="32"/>
          <w:szCs w:val="32"/>
          <w:shd w:val="clear" w:color="auto" w:fill="auto"/>
          <w:lang w:val="en-US" w:eastAsia="zh-CN" w:bidi="ar"/>
        </w:rPr>
        <w:t>7.智慧平台在学生日常事务管理中的应用与效果评估</w:t>
      </w:r>
    </w:p>
    <w:p w14:paraId="6B7687AD">
      <w:pPr>
        <w:rPr>
          <w:rFonts w:hint="eastAsia" w:ascii="仿宋" w:hAnsi="仿宋" w:eastAsia="仿宋" w:cs="仿宋"/>
          <w:sz w:val="30"/>
          <w:szCs w:val="30"/>
          <w:shd w:val="clear" w:color="FFFFFF" w:fill="D9D9D9"/>
        </w:rPr>
      </w:pPr>
      <w:r>
        <w:rPr>
          <w:rFonts w:hint="eastAsia" w:ascii="仿宋" w:hAnsi="仿宋" w:eastAsia="仿宋" w:cs="仿宋"/>
          <w:sz w:val="30"/>
          <w:szCs w:val="30"/>
          <w:shd w:val="clear" w:color="FFFFFF" w:fill="D9D9D9"/>
        </w:rPr>
        <w:br w:type="page"/>
      </w:r>
    </w:p>
    <w:p w14:paraId="475876B9">
      <w:pPr>
        <w:pStyle w:val="6"/>
        <w:ind w:firstLine="0"/>
        <w:jc w:val="both"/>
        <w:rPr>
          <w:rFonts w:hint="default" w:ascii="黑体" w:hAnsi="华文中宋" w:eastAsia="黑体"/>
          <w:bCs/>
          <w:sz w:val="32"/>
          <w:szCs w:val="32"/>
          <w:lang w:val="en-US" w:eastAsia="zh-CN"/>
        </w:rPr>
      </w:pPr>
      <w:r>
        <w:rPr>
          <w:rFonts w:hint="eastAsia" w:ascii="黑体" w:hAnsi="华文中宋" w:eastAsia="黑体"/>
          <w:bCs/>
          <w:sz w:val="32"/>
          <w:szCs w:val="32"/>
          <w:lang w:val="en-US" w:eastAsia="zh-CN"/>
        </w:rPr>
        <w:t>附件2：</w:t>
      </w:r>
    </w:p>
    <w:p w14:paraId="53034B49">
      <w:pPr>
        <w:pStyle w:val="6"/>
        <w:ind w:firstLine="0"/>
        <w:jc w:val="center"/>
        <w:rPr>
          <w:rFonts w:hint="eastAsia" w:ascii="黑体" w:hAnsi="华文中宋" w:eastAsia="黑体"/>
          <w:bCs/>
          <w:sz w:val="44"/>
          <w:szCs w:val="44"/>
        </w:rPr>
      </w:pPr>
      <w:r>
        <w:rPr>
          <w:rFonts w:hint="eastAsia" w:ascii="黑体" w:hAnsi="华文中宋" w:eastAsia="黑体"/>
          <w:bCs/>
          <w:sz w:val="44"/>
          <w:szCs w:val="44"/>
        </w:rPr>
        <w:t>南昌职业</w:t>
      </w:r>
      <w:r>
        <w:rPr>
          <w:rFonts w:hint="eastAsia" w:ascii="黑体" w:hAnsi="华文中宋" w:eastAsia="黑体"/>
          <w:bCs/>
          <w:sz w:val="44"/>
          <w:szCs w:val="44"/>
          <w:lang w:eastAsia="zh-CN"/>
        </w:rPr>
        <w:t>大学</w:t>
      </w:r>
      <w:r>
        <w:rPr>
          <w:rFonts w:hint="eastAsia" w:ascii="黑体" w:hAnsi="华文中宋" w:eastAsia="黑体"/>
          <w:bCs/>
          <w:sz w:val="44"/>
          <w:szCs w:val="44"/>
          <w:lang w:val="en-US" w:eastAsia="zh-CN"/>
        </w:rPr>
        <w:t>辅导员专项</w:t>
      </w:r>
      <w:r>
        <w:rPr>
          <w:rFonts w:hint="eastAsia" w:ascii="黑体" w:hAnsi="华文中宋" w:eastAsia="黑体"/>
          <w:bCs/>
          <w:sz w:val="44"/>
          <w:szCs w:val="44"/>
        </w:rPr>
        <w:t>课题</w:t>
      </w:r>
    </w:p>
    <w:p w14:paraId="58D6F1FF">
      <w:pPr>
        <w:pStyle w:val="6"/>
        <w:ind w:firstLine="0"/>
        <w:jc w:val="center"/>
        <w:rPr>
          <w:rFonts w:hint="eastAsia" w:ascii="华文新魏" w:eastAsia="华文新魏"/>
          <w:bCs/>
          <w:sz w:val="96"/>
        </w:rPr>
      </w:pPr>
    </w:p>
    <w:p w14:paraId="156B3C1A">
      <w:pPr>
        <w:pStyle w:val="6"/>
        <w:ind w:firstLine="0"/>
        <w:jc w:val="center"/>
        <w:rPr>
          <w:rFonts w:hint="eastAsia" w:ascii="华文新魏" w:eastAsia="华文新魏"/>
          <w:bCs/>
          <w:sz w:val="96"/>
        </w:rPr>
      </w:pPr>
      <w:r>
        <w:rPr>
          <w:rFonts w:hint="eastAsia" w:ascii="华文新魏" w:eastAsia="华文新魏"/>
          <w:bCs/>
          <w:sz w:val="96"/>
        </w:rPr>
        <w:t>申 报 书</w:t>
      </w:r>
    </w:p>
    <w:p w14:paraId="35FD028E">
      <w:pPr>
        <w:pStyle w:val="6"/>
        <w:ind w:firstLine="1920"/>
        <w:rPr>
          <w:rFonts w:hint="eastAsia" w:ascii="仿宋_GB2312" w:eastAsia="仿宋_GB2312"/>
          <w:bCs/>
          <w:sz w:val="32"/>
        </w:rPr>
      </w:pPr>
    </w:p>
    <w:p w14:paraId="30241BB2">
      <w:pPr>
        <w:pStyle w:val="6"/>
        <w:ind w:firstLine="0"/>
        <w:rPr>
          <w:rFonts w:hint="eastAsia" w:ascii="仿宋_GB2312" w:eastAsia="仿宋_GB2312"/>
          <w:bCs/>
          <w:sz w:val="32"/>
        </w:rPr>
      </w:pPr>
    </w:p>
    <w:p w14:paraId="403F9A16">
      <w:pPr>
        <w:rPr>
          <w:rFonts w:hint="eastAsia"/>
        </w:rPr>
      </w:pPr>
    </w:p>
    <w:p w14:paraId="16BE13E5">
      <w:pPr>
        <w:rPr>
          <w:rFonts w:hint="eastAsia"/>
        </w:rPr>
      </w:pPr>
    </w:p>
    <w:p w14:paraId="585DD6F8">
      <w:pPr>
        <w:rPr>
          <w:rFonts w:hint="eastAsia"/>
        </w:rPr>
      </w:pPr>
    </w:p>
    <w:p w14:paraId="6691451E">
      <w:pPr>
        <w:pStyle w:val="6"/>
        <w:spacing w:line="720" w:lineRule="exact"/>
        <w:ind w:firstLine="741" w:firstLineChars="206"/>
        <w:rPr>
          <w:rFonts w:hint="eastAsia" w:ascii="仿宋_GB2312" w:eastAsia="仿宋_GB2312"/>
          <w:bCs/>
          <w:sz w:val="36"/>
        </w:rPr>
      </w:pPr>
      <w:r>
        <w:rPr>
          <w:rFonts w:hint="eastAsia" w:ascii="楷体_GB2312" w:eastAsia="楷体_GB2312"/>
          <w:bCs/>
          <w:sz w:val="36"/>
        </w:rPr>
        <w:t>课 题 名 称</w:t>
      </w:r>
      <w:r>
        <w:rPr>
          <w:rFonts w:hint="eastAsia" w:ascii="仿宋_GB2312" w:eastAsia="仿宋_GB2312"/>
          <w:bCs/>
          <w:sz w:val="36"/>
        </w:rPr>
        <w:t>：</w:t>
      </w:r>
      <w:r>
        <w:rPr>
          <w:bCs/>
          <w:sz w:val="22"/>
        </w:rPr>
        <w:t>____________________________________________</w:t>
      </w:r>
      <w:r>
        <w:rPr>
          <w:rFonts w:hint="eastAsia"/>
          <w:bCs/>
          <w:sz w:val="22"/>
          <w:u w:val="single"/>
        </w:rPr>
        <w:t xml:space="preserve"> </w:t>
      </w:r>
    </w:p>
    <w:p w14:paraId="75532BB3">
      <w:pPr>
        <w:pStyle w:val="6"/>
        <w:spacing w:line="720" w:lineRule="exact"/>
        <w:ind w:firstLine="807" w:firstLineChars="206"/>
        <w:rPr>
          <w:rFonts w:hint="eastAsia" w:ascii="仿宋_GB2312" w:eastAsia="仿宋_GB2312"/>
          <w:bCs/>
          <w:sz w:val="36"/>
        </w:rPr>
      </w:pPr>
      <w:r>
        <w:rPr>
          <w:rFonts w:hint="eastAsia" w:ascii="楷体_GB2312" w:eastAsia="楷体_GB2312"/>
          <w:bCs/>
          <w:spacing w:val="16"/>
          <w:sz w:val="36"/>
        </w:rPr>
        <w:t>课题主持人</w:t>
      </w:r>
      <w:r>
        <w:rPr>
          <w:rFonts w:hint="eastAsia" w:ascii="仿宋_GB2312" w:eastAsia="仿宋_GB2312"/>
          <w:bCs/>
          <w:sz w:val="36"/>
        </w:rPr>
        <w:t>：</w:t>
      </w:r>
      <w:r>
        <w:rPr>
          <w:bCs/>
          <w:sz w:val="22"/>
        </w:rPr>
        <w:t>_____________________________________________</w:t>
      </w:r>
    </w:p>
    <w:p w14:paraId="1D55F1E6">
      <w:pPr>
        <w:pStyle w:val="6"/>
        <w:spacing w:line="720" w:lineRule="exact"/>
        <w:ind w:firstLine="741" w:firstLineChars="206"/>
        <w:rPr>
          <w:rFonts w:hint="eastAsia" w:ascii="仿宋_GB2312" w:eastAsia="仿宋_GB2312"/>
          <w:bCs/>
          <w:sz w:val="36"/>
        </w:rPr>
      </w:pPr>
      <w:r>
        <w:rPr>
          <w:rFonts w:hint="eastAsia" w:ascii="楷体_GB2312" w:eastAsia="楷体_GB2312"/>
          <w:bCs/>
          <w:sz w:val="36"/>
        </w:rPr>
        <w:t>联 系 电 话</w:t>
      </w:r>
      <w:r>
        <w:rPr>
          <w:rFonts w:hint="eastAsia" w:ascii="仿宋_GB2312" w:eastAsia="仿宋_GB2312"/>
          <w:bCs/>
          <w:sz w:val="36"/>
        </w:rPr>
        <w:t>：</w:t>
      </w:r>
      <w:r>
        <w:rPr>
          <w:bCs/>
          <w:sz w:val="22"/>
        </w:rPr>
        <w:t>_____________________________________________</w:t>
      </w:r>
    </w:p>
    <w:p w14:paraId="753DF9EB">
      <w:pPr>
        <w:pStyle w:val="6"/>
        <w:spacing w:line="720" w:lineRule="exact"/>
        <w:ind w:firstLine="741" w:firstLineChars="206"/>
        <w:rPr>
          <w:rFonts w:hint="eastAsia" w:ascii="仿宋_GB2312" w:eastAsia="仿宋_GB2312"/>
          <w:bCs/>
          <w:sz w:val="36"/>
        </w:rPr>
      </w:pPr>
      <w:r>
        <w:rPr>
          <w:rFonts w:hint="eastAsia" w:ascii="楷体_GB2312" w:eastAsia="楷体_GB2312"/>
          <w:bCs/>
          <w:sz w:val="36"/>
        </w:rPr>
        <w:t>电 子 信 箱</w:t>
      </w:r>
      <w:r>
        <w:rPr>
          <w:rFonts w:hint="eastAsia" w:ascii="仿宋_GB2312" w:eastAsia="仿宋_GB2312"/>
          <w:bCs/>
          <w:sz w:val="36"/>
        </w:rPr>
        <w:t>：</w:t>
      </w:r>
      <w:r>
        <w:rPr>
          <w:bCs/>
          <w:sz w:val="22"/>
        </w:rPr>
        <w:t xml:space="preserve"> _____________________________________________</w:t>
      </w:r>
    </w:p>
    <w:p w14:paraId="0B1DEDB1">
      <w:pPr>
        <w:pStyle w:val="6"/>
        <w:spacing w:line="720" w:lineRule="exact"/>
        <w:ind w:firstLine="741" w:firstLineChars="206"/>
        <w:rPr>
          <w:rFonts w:hint="eastAsia" w:ascii="仿宋_GB2312" w:eastAsia="仿宋_GB2312"/>
          <w:bCs/>
          <w:sz w:val="36"/>
        </w:rPr>
      </w:pPr>
      <w:r>
        <w:rPr>
          <w:rFonts w:hint="eastAsia" w:ascii="楷体_GB2312" w:eastAsia="楷体_GB2312"/>
          <w:bCs/>
          <w:sz w:val="36"/>
        </w:rPr>
        <w:t>填 表 日 期</w:t>
      </w:r>
      <w:r>
        <w:rPr>
          <w:rFonts w:hint="eastAsia" w:ascii="仿宋_GB2312" w:eastAsia="仿宋_GB2312"/>
          <w:bCs/>
          <w:sz w:val="36"/>
        </w:rPr>
        <w:t>：</w:t>
      </w:r>
      <w:r>
        <w:rPr>
          <w:bCs/>
          <w:sz w:val="22"/>
        </w:rPr>
        <w:t>______________________________________________</w:t>
      </w:r>
    </w:p>
    <w:p w14:paraId="45BB3531">
      <w:pPr>
        <w:pStyle w:val="6"/>
        <w:spacing w:line="600" w:lineRule="exact"/>
        <w:ind w:firstLine="0"/>
        <w:rPr>
          <w:rFonts w:hint="eastAsia" w:ascii="仿宋_GB2312" w:eastAsia="仿宋_GB2312"/>
          <w:bCs/>
          <w:sz w:val="32"/>
        </w:rPr>
      </w:pPr>
    </w:p>
    <w:p w14:paraId="53595643">
      <w:pPr>
        <w:rPr>
          <w:rFonts w:hint="eastAsia"/>
          <w:bCs/>
          <w:color w:val="000000"/>
        </w:rPr>
      </w:pPr>
    </w:p>
    <w:p w14:paraId="1F3825F3">
      <w:pPr>
        <w:rPr>
          <w:rFonts w:hint="eastAsia"/>
          <w:bCs/>
          <w:color w:val="000000"/>
        </w:rPr>
      </w:pPr>
    </w:p>
    <w:p w14:paraId="6081FCDF">
      <w:pPr>
        <w:rPr>
          <w:rFonts w:hint="eastAsia"/>
          <w:bCs/>
          <w:color w:val="000000"/>
        </w:rPr>
      </w:pPr>
    </w:p>
    <w:p w14:paraId="0B1EB7B6">
      <w:pPr>
        <w:rPr>
          <w:rFonts w:hint="eastAsia"/>
          <w:bCs/>
          <w:color w:val="000000"/>
        </w:rPr>
      </w:pPr>
    </w:p>
    <w:p w14:paraId="4C74C174">
      <w:pPr>
        <w:rPr>
          <w:rFonts w:hint="eastAsia"/>
          <w:bCs/>
          <w:color w:val="000000"/>
        </w:rPr>
      </w:pPr>
    </w:p>
    <w:p w14:paraId="49610F9E">
      <w:pPr>
        <w:rPr>
          <w:rFonts w:hint="eastAsia"/>
          <w:bCs/>
          <w:color w:val="000000"/>
        </w:rPr>
      </w:pPr>
    </w:p>
    <w:p w14:paraId="1BA4B586">
      <w:pPr>
        <w:rPr>
          <w:rFonts w:hint="eastAsia"/>
          <w:bCs/>
          <w:color w:val="000000"/>
        </w:rPr>
      </w:pPr>
    </w:p>
    <w:p w14:paraId="33794EFC">
      <w:pPr>
        <w:pStyle w:val="6"/>
        <w:ind w:firstLine="0"/>
        <w:jc w:val="center"/>
        <w:rPr>
          <w:rFonts w:ascii="楷体_GB2312" w:eastAsia="楷体_GB2312"/>
          <w:bCs/>
          <w:spacing w:val="40"/>
          <w:sz w:val="36"/>
        </w:rPr>
      </w:pPr>
      <w:r>
        <w:rPr>
          <w:rFonts w:hint="eastAsia" w:ascii="楷体_GB2312" w:eastAsia="楷体_GB2312"/>
          <w:bCs/>
          <w:spacing w:val="40"/>
          <w:sz w:val="36"/>
        </w:rPr>
        <w:t>南昌职业</w:t>
      </w:r>
      <w:r>
        <w:rPr>
          <w:rFonts w:hint="eastAsia" w:ascii="楷体_GB2312" w:eastAsia="楷体_GB2312"/>
          <w:bCs/>
          <w:spacing w:val="40"/>
          <w:sz w:val="36"/>
          <w:lang w:eastAsia="zh-CN"/>
        </w:rPr>
        <w:t>大学</w:t>
      </w:r>
      <w:r>
        <w:rPr>
          <w:rFonts w:hint="eastAsia" w:ascii="楷体_GB2312" w:eastAsia="楷体_GB2312"/>
          <w:bCs/>
          <w:spacing w:val="40"/>
          <w:sz w:val="36"/>
        </w:rPr>
        <w:t>科研处制</w:t>
      </w:r>
    </w:p>
    <w:p w14:paraId="3BA54AF5">
      <w:pPr>
        <w:jc w:val="center"/>
        <w:rPr>
          <w:rFonts w:hint="eastAsia" w:ascii="黑体" w:hAnsi="宋体" w:eastAsia="黑体"/>
          <w:bCs/>
          <w:color w:val="000000"/>
          <w:sz w:val="44"/>
        </w:rPr>
      </w:pPr>
      <w:r>
        <w:rPr>
          <w:rFonts w:ascii="楷体_GB2312" w:eastAsia="楷体_GB2312"/>
          <w:bCs/>
          <w:color w:val="000000"/>
          <w:spacing w:val="40"/>
          <w:sz w:val="36"/>
        </w:rPr>
        <w:br w:type="page"/>
      </w:r>
    </w:p>
    <w:p w14:paraId="0D815043">
      <w:pPr>
        <w:jc w:val="center"/>
        <w:rPr>
          <w:rFonts w:hint="eastAsia" w:ascii="黑体" w:hAnsi="宋体" w:eastAsia="黑体"/>
          <w:bCs/>
          <w:color w:val="000000"/>
          <w:sz w:val="36"/>
          <w:szCs w:val="36"/>
        </w:rPr>
      </w:pPr>
      <w:r>
        <w:rPr>
          <w:rFonts w:hint="eastAsia" w:ascii="黑体" w:hAnsi="宋体" w:eastAsia="黑体"/>
          <w:bCs/>
          <w:color w:val="000000"/>
          <w:sz w:val="36"/>
          <w:szCs w:val="36"/>
        </w:rPr>
        <w:t>填 表 说 明</w:t>
      </w:r>
    </w:p>
    <w:p w14:paraId="57A6C17B">
      <w:pPr>
        <w:rPr>
          <w:rFonts w:hint="eastAsia" w:ascii="宋体" w:hAnsi="宋体"/>
          <w:bCs/>
          <w:color w:val="000000"/>
          <w:sz w:val="32"/>
        </w:rPr>
      </w:pPr>
    </w:p>
    <w:p w14:paraId="5671101C">
      <w:pPr>
        <w:ind w:firstLine="640" w:firstLineChars="200"/>
        <w:rPr>
          <w:rFonts w:hint="eastAsia" w:ascii="仿宋_GB2312" w:hAnsi="宋体" w:eastAsia="仿宋_GB2312"/>
          <w:bCs/>
          <w:color w:val="000000"/>
          <w:sz w:val="32"/>
        </w:rPr>
      </w:pPr>
      <w:r>
        <w:rPr>
          <w:rFonts w:hint="eastAsia" w:ascii="仿宋_GB2312" w:hAnsi="宋体" w:eastAsia="仿宋_GB2312"/>
          <w:bCs/>
          <w:color w:val="000000"/>
          <w:sz w:val="32"/>
        </w:rPr>
        <w:t>1．填写此表时，不得减少栏目、改变内容，内容应简明扼要。</w:t>
      </w:r>
    </w:p>
    <w:p w14:paraId="1EEA48D2">
      <w:pPr>
        <w:ind w:firstLine="640" w:firstLineChars="200"/>
        <w:rPr>
          <w:rFonts w:hint="eastAsia" w:ascii="仿宋_GB2312" w:hAnsi="宋体" w:eastAsia="仿宋_GB2312"/>
          <w:bCs/>
          <w:color w:val="000000"/>
          <w:sz w:val="32"/>
        </w:rPr>
      </w:pPr>
      <w:r>
        <w:rPr>
          <w:rFonts w:hint="eastAsia" w:ascii="仿宋_GB2312" w:hAnsi="宋体" w:eastAsia="仿宋_GB2312"/>
          <w:bCs/>
          <w:color w:val="000000"/>
          <w:sz w:val="32"/>
        </w:rPr>
        <w:t>2．《申报表》一式两份。项目批准后，科研处及课题组各存一份。</w:t>
      </w:r>
    </w:p>
    <w:p w14:paraId="70FE8E69">
      <w:pPr>
        <w:ind w:firstLine="640" w:firstLineChars="200"/>
        <w:rPr>
          <w:rFonts w:hint="eastAsia" w:ascii="仿宋_GB2312" w:hAnsi="宋体" w:eastAsia="仿宋_GB2312"/>
          <w:bCs/>
          <w:color w:val="000000"/>
          <w:sz w:val="32"/>
        </w:rPr>
      </w:pPr>
      <w:r>
        <w:rPr>
          <w:rFonts w:hint="eastAsia" w:ascii="仿宋_GB2312" w:hAnsi="宋体" w:eastAsia="仿宋_GB2312"/>
          <w:bCs/>
          <w:color w:val="000000"/>
          <w:sz w:val="32"/>
        </w:rPr>
        <w:t>3．本表所附《申报书（活页）》供匿名评审使用，必须填写，但不得出现申请人和课题组成员的姓名、单位名称等个人资料。活页需报送三份，每份单独装订。</w:t>
      </w:r>
    </w:p>
    <w:p w14:paraId="61690D10">
      <w:pPr>
        <w:ind w:firstLine="640" w:firstLineChars="200"/>
        <w:rPr>
          <w:rFonts w:hint="eastAsia" w:ascii="仿宋_GB2312" w:hAnsi="宋体" w:eastAsia="仿宋_GB2312"/>
          <w:bCs/>
          <w:color w:val="000000"/>
          <w:sz w:val="32"/>
        </w:rPr>
      </w:pPr>
      <w:r>
        <w:rPr>
          <w:rFonts w:hint="eastAsia" w:ascii="仿宋_GB2312" w:hAnsi="宋体" w:eastAsia="仿宋_GB2312"/>
          <w:bCs/>
          <w:color w:val="000000"/>
          <w:sz w:val="32"/>
        </w:rPr>
        <w:t>4．申请者签名处，不得用打印字和印刷体代替。</w:t>
      </w:r>
    </w:p>
    <w:p w14:paraId="491041A1">
      <w:pPr>
        <w:pStyle w:val="6"/>
        <w:ind w:firstLine="0"/>
        <w:rPr>
          <w:rFonts w:hint="eastAsia" w:ascii="楷体_GB2312" w:eastAsia="楷体_GB2312"/>
          <w:bCs/>
          <w:sz w:val="30"/>
          <w:szCs w:val="30"/>
        </w:rPr>
      </w:pPr>
      <w:r>
        <w:rPr>
          <w:spacing w:val="40"/>
          <w:sz w:val="36"/>
        </w:rPr>
        <w:br w:type="page"/>
      </w:r>
      <w:r>
        <w:rPr>
          <w:rFonts w:hint="eastAsia" w:ascii="楷体_GB2312" w:eastAsia="楷体_GB2312"/>
          <w:bCs/>
          <w:sz w:val="30"/>
          <w:szCs w:val="30"/>
        </w:rPr>
        <w:t>一、简表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
        <w:gridCol w:w="438"/>
        <w:gridCol w:w="453"/>
        <w:gridCol w:w="151"/>
        <w:gridCol w:w="151"/>
        <w:gridCol w:w="317"/>
        <w:gridCol w:w="167"/>
        <w:gridCol w:w="422"/>
        <w:gridCol w:w="619"/>
        <w:gridCol w:w="295"/>
        <w:gridCol w:w="379"/>
        <w:gridCol w:w="124"/>
        <w:gridCol w:w="438"/>
        <w:gridCol w:w="124"/>
        <w:gridCol w:w="277"/>
        <w:gridCol w:w="106"/>
        <w:gridCol w:w="469"/>
        <w:gridCol w:w="662"/>
        <w:gridCol w:w="472"/>
        <w:gridCol w:w="690"/>
        <w:gridCol w:w="390"/>
        <w:gridCol w:w="410"/>
        <w:gridCol w:w="42"/>
        <w:gridCol w:w="1514"/>
        <w:gridCol w:w="24"/>
      </w:tblGrid>
      <w:tr w14:paraId="28D6A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610" w:hRule="atLeast"/>
          <w:jc w:val="center"/>
        </w:trPr>
        <w:tc>
          <w:tcPr>
            <w:tcW w:w="425" w:type="dxa"/>
            <w:vMerge w:val="restart"/>
            <w:noWrap w:val="0"/>
            <w:vAlign w:val="center"/>
          </w:tcPr>
          <w:p w14:paraId="73CAB9E0">
            <w:pPr>
              <w:spacing w:line="283" w:lineRule="exact"/>
              <w:jc w:val="center"/>
              <w:rPr>
                <w:rFonts w:hint="eastAsia" w:ascii="宋体"/>
                <w:bCs/>
                <w:color w:val="000000"/>
              </w:rPr>
            </w:pPr>
            <w:r>
              <w:rPr>
                <w:rFonts w:hint="eastAsia" w:ascii="宋体"/>
                <w:bCs/>
                <w:color w:val="000000"/>
              </w:rPr>
              <w:t>课题简况</w:t>
            </w:r>
          </w:p>
        </w:tc>
        <w:tc>
          <w:tcPr>
            <w:tcW w:w="1193" w:type="dxa"/>
            <w:gridSpan w:val="4"/>
            <w:noWrap w:val="0"/>
            <w:vAlign w:val="center"/>
          </w:tcPr>
          <w:p w14:paraId="169F89B1">
            <w:pPr>
              <w:spacing w:line="283" w:lineRule="exact"/>
              <w:jc w:val="center"/>
              <w:rPr>
                <w:rFonts w:hint="eastAsia" w:ascii="宋体"/>
                <w:bCs/>
                <w:color w:val="000000"/>
              </w:rPr>
            </w:pPr>
            <w:r>
              <w:rPr>
                <w:rFonts w:hint="eastAsia" w:ascii="宋体"/>
                <w:bCs/>
                <w:color w:val="000000"/>
              </w:rPr>
              <w:t>课题名称</w:t>
            </w:r>
          </w:p>
        </w:tc>
        <w:tc>
          <w:tcPr>
            <w:tcW w:w="7917" w:type="dxa"/>
            <w:gridSpan w:val="19"/>
            <w:noWrap w:val="0"/>
            <w:vAlign w:val="center"/>
          </w:tcPr>
          <w:p w14:paraId="65CF0B5E">
            <w:pPr>
              <w:spacing w:line="283" w:lineRule="exact"/>
              <w:jc w:val="center"/>
              <w:rPr>
                <w:rFonts w:hint="eastAsia" w:ascii="宋体"/>
                <w:bCs/>
                <w:color w:val="000000"/>
              </w:rPr>
            </w:pPr>
          </w:p>
        </w:tc>
      </w:tr>
      <w:tr w14:paraId="1BEA5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480" w:hRule="atLeast"/>
          <w:jc w:val="center"/>
        </w:trPr>
        <w:tc>
          <w:tcPr>
            <w:tcW w:w="425" w:type="dxa"/>
            <w:vMerge w:val="continue"/>
            <w:tcBorders>
              <w:top w:val="nil"/>
            </w:tcBorders>
            <w:noWrap w:val="0"/>
            <w:vAlign w:val="center"/>
          </w:tcPr>
          <w:p w14:paraId="6540864F">
            <w:pPr>
              <w:rPr>
                <w:rFonts w:hint="eastAsia"/>
                <w:bCs/>
                <w:color w:val="000000"/>
              </w:rPr>
            </w:pPr>
          </w:p>
        </w:tc>
        <w:tc>
          <w:tcPr>
            <w:tcW w:w="1193" w:type="dxa"/>
            <w:gridSpan w:val="4"/>
            <w:vMerge w:val="restart"/>
            <w:noWrap w:val="0"/>
            <w:vAlign w:val="center"/>
          </w:tcPr>
          <w:p w14:paraId="656B21F1">
            <w:pPr>
              <w:spacing w:line="283" w:lineRule="exact"/>
              <w:jc w:val="center"/>
              <w:rPr>
                <w:rFonts w:hint="eastAsia" w:ascii="宋体"/>
                <w:bCs/>
                <w:color w:val="000000"/>
              </w:rPr>
            </w:pPr>
            <w:r>
              <w:rPr>
                <w:rFonts w:hint="eastAsia" w:ascii="宋体"/>
                <w:bCs/>
                <w:color w:val="000000"/>
              </w:rPr>
              <w:t>申请</w:t>
            </w:r>
          </w:p>
          <w:p w14:paraId="6A80D4DF">
            <w:pPr>
              <w:spacing w:line="283" w:lineRule="exact"/>
              <w:jc w:val="center"/>
              <w:rPr>
                <w:rFonts w:hint="eastAsia" w:ascii="宋体"/>
                <w:bCs/>
                <w:color w:val="000000"/>
              </w:rPr>
            </w:pPr>
            <w:r>
              <w:rPr>
                <w:rFonts w:hint="eastAsia" w:ascii="宋体"/>
                <w:bCs/>
                <w:color w:val="000000"/>
              </w:rPr>
              <w:t>经费</w:t>
            </w:r>
          </w:p>
        </w:tc>
        <w:tc>
          <w:tcPr>
            <w:tcW w:w="1820" w:type="dxa"/>
            <w:gridSpan w:val="5"/>
            <w:vMerge w:val="restart"/>
            <w:noWrap w:val="0"/>
            <w:vAlign w:val="center"/>
          </w:tcPr>
          <w:p w14:paraId="5334BB0F">
            <w:pPr>
              <w:spacing w:line="283" w:lineRule="exact"/>
              <w:jc w:val="center"/>
              <w:rPr>
                <w:rFonts w:hint="eastAsia" w:ascii="宋体"/>
                <w:bCs/>
                <w:color w:val="000000"/>
              </w:rPr>
            </w:pPr>
            <w:r>
              <w:rPr>
                <w:rFonts w:hint="eastAsia" w:ascii="宋体"/>
                <w:bCs/>
                <w:color w:val="000000"/>
              </w:rPr>
              <w:t xml:space="preserve">     万元</w:t>
            </w:r>
          </w:p>
        </w:tc>
        <w:tc>
          <w:tcPr>
            <w:tcW w:w="941" w:type="dxa"/>
            <w:gridSpan w:val="3"/>
            <w:vMerge w:val="restart"/>
            <w:noWrap w:val="0"/>
            <w:vAlign w:val="center"/>
          </w:tcPr>
          <w:p w14:paraId="08CFCF34">
            <w:pPr>
              <w:spacing w:line="283" w:lineRule="exact"/>
              <w:jc w:val="center"/>
              <w:rPr>
                <w:rFonts w:hint="eastAsia" w:ascii="宋体"/>
                <w:bCs/>
                <w:color w:val="000000"/>
              </w:rPr>
            </w:pPr>
            <w:r>
              <w:rPr>
                <w:rFonts w:hint="eastAsia" w:ascii="宋体"/>
                <w:bCs/>
                <w:color w:val="000000"/>
              </w:rPr>
              <w:t>起止</w:t>
            </w:r>
          </w:p>
          <w:p w14:paraId="22734D16">
            <w:pPr>
              <w:spacing w:line="283" w:lineRule="exact"/>
              <w:jc w:val="center"/>
              <w:rPr>
                <w:rFonts w:hint="eastAsia" w:ascii="宋体"/>
                <w:bCs/>
                <w:color w:val="000000"/>
              </w:rPr>
            </w:pPr>
            <w:r>
              <w:rPr>
                <w:rFonts w:hint="eastAsia" w:ascii="宋体"/>
                <w:bCs/>
                <w:color w:val="000000"/>
              </w:rPr>
              <w:t>年月</w:t>
            </w:r>
          </w:p>
        </w:tc>
        <w:tc>
          <w:tcPr>
            <w:tcW w:w="5156" w:type="dxa"/>
            <w:gridSpan w:val="11"/>
            <w:vMerge w:val="restart"/>
            <w:noWrap w:val="0"/>
            <w:vAlign w:val="center"/>
          </w:tcPr>
          <w:p w14:paraId="1F77712A">
            <w:pPr>
              <w:spacing w:line="283" w:lineRule="exact"/>
              <w:ind w:firstLine="835" w:firstLineChars="398"/>
              <w:rPr>
                <w:rFonts w:hint="eastAsia" w:ascii="宋体"/>
                <w:bCs/>
                <w:color w:val="000000"/>
              </w:rPr>
            </w:pPr>
            <w:r>
              <w:rPr>
                <w:rFonts w:hint="eastAsia" w:ascii="宋体"/>
                <w:bCs/>
                <w:color w:val="000000"/>
              </w:rPr>
              <w:t>年   月</w:t>
            </w:r>
            <w:r>
              <w:rPr>
                <w:rFonts w:hint="eastAsia" w:ascii="宋体"/>
                <w:bCs/>
                <w:color w:val="000000"/>
                <w:lang w:val="en-US" w:eastAsia="zh-CN"/>
              </w:rPr>
              <w:t xml:space="preserve"> </w:t>
            </w:r>
            <w:r>
              <w:rPr>
                <w:rFonts w:hint="eastAsia" w:ascii="宋体"/>
                <w:bCs/>
                <w:color w:val="000000"/>
              </w:rPr>
              <w:t>至  年  月</w:t>
            </w:r>
          </w:p>
          <w:p w14:paraId="79F25E73">
            <w:pPr>
              <w:spacing w:line="283" w:lineRule="exact"/>
              <w:jc w:val="center"/>
              <w:rPr>
                <w:rFonts w:hint="eastAsia" w:ascii="宋体"/>
                <w:bCs/>
                <w:color w:val="000000"/>
              </w:rPr>
            </w:pPr>
            <w:r>
              <w:rPr>
                <w:rFonts w:hint="eastAsia" w:ascii="黑体" w:eastAsia="黑体"/>
                <w:bCs/>
                <w:color w:val="000000"/>
              </w:rPr>
              <w:t>（从申报年份开始计算，研究时间</w:t>
            </w:r>
            <w:r>
              <w:rPr>
                <w:rFonts w:hint="eastAsia" w:ascii="黑体" w:eastAsia="黑体"/>
                <w:bCs/>
                <w:color w:val="000000"/>
                <w:lang w:val="en-US" w:eastAsia="zh-CN"/>
              </w:rPr>
              <w:t>为1年</w:t>
            </w:r>
            <w:r>
              <w:rPr>
                <w:rFonts w:hint="eastAsia" w:ascii="宋体"/>
                <w:bCs/>
                <w:color w:val="000000"/>
              </w:rPr>
              <w:t>）</w:t>
            </w:r>
          </w:p>
        </w:tc>
      </w:tr>
      <w:tr w14:paraId="0D82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63" w:hRule="atLeast"/>
          <w:jc w:val="center"/>
        </w:trPr>
        <w:tc>
          <w:tcPr>
            <w:tcW w:w="425" w:type="dxa"/>
            <w:vMerge w:val="continue"/>
            <w:tcBorders>
              <w:top w:val="nil"/>
            </w:tcBorders>
            <w:noWrap w:val="0"/>
            <w:vAlign w:val="center"/>
          </w:tcPr>
          <w:p w14:paraId="03AB99CC">
            <w:pPr>
              <w:rPr>
                <w:rFonts w:hint="eastAsia"/>
                <w:bCs/>
                <w:color w:val="000000"/>
              </w:rPr>
            </w:pPr>
          </w:p>
        </w:tc>
        <w:tc>
          <w:tcPr>
            <w:tcW w:w="1193" w:type="dxa"/>
            <w:gridSpan w:val="4"/>
            <w:vMerge w:val="continue"/>
            <w:tcBorders>
              <w:top w:val="nil"/>
            </w:tcBorders>
            <w:noWrap w:val="0"/>
            <w:vAlign w:val="center"/>
          </w:tcPr>
          <w:p w14:paraId="4F674D51">
            <w:pPr>
              <w:rPr>
                <w:rFonts w:hint="eastAsia"/>
                <w:bCs/>
                <w:color w:val="000000"/>
              </w:rPr>
            </w:pPr>
          </w:p>
        </w:tc>
        <w:tc>
          <w:tcPr>
            <w:tcW w:w="1820" w:type="dxa"/>
            <w:gridSpan w:val="5"/>
            <w:vMerge w:val="continue"/>
            <w:tcBorders>
              <w:top w:val="nil"/>
            </w:tcBorders>
            <w:noWrap w:val="0"/>
            <w:vAlign w:val="center"/>
          </w:tcPr>
          <w:p w14:paraId="3A9E3960">
            <w:pPr>
              <w:rPr>
                <w:rFonts w:hint="eastAsia"/>
                <w:bCs/>
                <w:color w:val="000000"/>
              </w:rPr>
            </w:pPr>
          </w:p>
        </w:tc>
        <w:tc>
          <w:tcPr>
            <w:tcW w:w="941" w:type="dxa"/>
            <w:gridSpan w:val="3"/>
            <w:vMerge w:val="continue"/>
            <w:tcBorders>
              <w:top w:val="nil"/>
            </w:tcBorders>
            <w:noWrap w:val="0"/>
            <w:vAlign w:val="center"/>
          </w:tcPr>
          <w:p w14:paraId="2E2DEEB6">
            <w:pPr>
              <w:rPr>
                <w:rFonts w:hint="eastAsia"/>
                <w:bCs/>
                <w:color w:val="000000"/>
              </w:rPr>
            </w:pPr>
          </w:p>
        </w:tc>
        <w:tc>
          <w:tcPr>
            <w:tcW w:w="5156" w:type="dxa"/>
            <w:gridSpan w:val="11"/>
            <w:vMerge w:val="continue"/>
            <w:tcBorders>
              <w:top w:val="nil"/>
            </w:tcBorders>
            <w:noWrap w:val="0"/>
            <w:vAlign w:val="center"/>
          </w:tcPr>
          <w:p w14:paraId="6EC164DD">
            <w:pPr>
              <w:rPr>
                <w:rFonts w:hint="eastAsia"/>
                <w:bCs/>
                <w:color w:val="000000"/>
              </w:rPr>
            </w:pPr>
          </w:p>
        </w:tc>
      </w:tr>
      <w:tr w14:paraId="39BEF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47" w:hRule="atLeast"/>
          <w:jc w:val="center"/>
        </w:trPr>
        <w:tc>
          <w:tcPr>
            <w:tcW w:w="425" w:type="dxa"/>
            <w:vMerge w:val="restart"/>
            <w:noWrap w:val="0"/>
            <w:vAlign w:val="center"/>
          </w:tcPr>
          <w:p w14:paraId="62FEC5FB">
            <w:pPr>
              <w:spacing w:line="283" w:lineRule="exact"/>
              <w:jc w:val="center"/>
              <w:rPr>
                <w:rFonts w:hint="eastAsia" w:ascii="宋体"/>
                <w:bCs/>
                <w:color w:val="000000"/>
              </w:rPr>
            </w:pPr>
            <w:r>
              <w:rPr>
                <w:rFonts w:hint="eastAsia" w:ascii="宋体"/>
                <w:bCs/>
                <w:color w:val="000000"/>
              </w:rPr>
              <w:t>课</w:t>
            </w:r>
          </w:p>
          <w:p w14:paraId="7B0FEE6C">
            <w:pPr>
              <w:spacing w:line="283" w:lineRule="exact"/>
              <w:jc w:val="center"/>
              <w:rPr>
                <w:rFonts w:hint="eastAsia" w:ascii="宋体"/>
                <w:bCs/>
                <w:color w:val="000000"/>
              </w:rPr>
            </w:pPr>
          </w:p>
          <w:p w14:paraId="1B3CFF95">
            <w:pPr>
              <w:spacing w:line="283" w:lineRule="exact"/>
              <w:jc w:val="center"/>
              <w:rPr>
                <w:rFonts w:hint="eastAsia" w:ascii="宋体"/>
                <w:bCs/>
                <w:color w:val="000000"/>
              </w:rPr>
            </w:pPr>
          </w:p>
          <w:p w14:paraId="11C58808">
            <w:pPr>
              <w:spacing w:line="283" w:lineRule="exact"/>
              <w:jc w:val="center"/>
              <w:rPr>
                <w:rFonts w:hint="eastAsia" w:ascii="宋体"/>
                <w:bCs/>
                <w:color w:val="000000"/>
              </w:rPr>
            </w:pPr>
          </w:p>
          <w:p w14:paraId="3EDEDFD9">
            <w:pPr>
              <w:spacing w:line="283" w:lineRule="exact"/>
              <w:jc w:val="center"/>
              <w:rPr>
                <w:rFonts w:hint="eastAsia" w:ascii="宋体"/>
                <w:bCs/>
                <w:color w:val="000000"/>
              </w:rPr>
            </w:pPr>
            <w:r>
              <w:rPr>
                <w:rFonts w:hint="eastAsia" w:ascii="宋体"/>
                <w:bCs/>
                <w:color w:val="000000"/>
              </w:rPr>
              <w:t>题</w:t>
            </w:r>
          </w:p>
          <w:p w14:paraId="5CFDD51E">
            <w:pPr>
              <w:spacing w:line="283" w:lineRule="exact"/>
              <w:jc w:val="center"/>
              <w:rPr>
                <w:rFonts w:hint="eastAsia" w:ascii="宋体"/>
                <w:bCs/>
                <w:color w:val="000000"/>
              </w:rPr>
            </w:pPr>
          </w:p>
          <w:p w14:paraId="13824AF5">
            <w:pPr>
              <w:spacing w:line="283" w:lineRule="exact"/>
              <w:jc w:val="center"/>
              <w:rPr>
                <w:rFonts w:hint="eastAsia" w:ascii="宋体"/>
                <w:bCs/>
                <w:color w:val="000000"/>
              </w:rPr>
            </w:pPr>
          </w:p>
          <w:p w14:paraId="2E08940F">
            <w:pPr>
              <w:spacing w:line="283" w:lineRule="exact"/>
              <w:jc w:val="center"/>
              <w:rPr>
                <w:rFonts w:hint="eastAsia" w:ascii="宋体"/>
                <w:bCs/>
                <w:color w:val="000000"/>
              </w:rPr>
            </w:pPr>
          </w:p>
          <w:p w14:paraId="7B48F54B">
            <w:pPr>
              <w:spacing w:line="283" w:lineRule="exact"/>
              <w:jc w:val="center"/>
              <w:rPr>
                <w:rFonts w:hint="eastAsia" w:ascii="宋体"/>
                <w:bCs/>
                <w:color w:val="000000"/>
              </w:rPr>
            </w:pPr>
            <w:r>
              <w:rPr>
                <w:rFonts w:hint="eastAsia" w:ascii="宋体"/>
                <w:bCs/>
                <w:color w:val="000000"/>
              </w:rPr>
              <w:t>主</w:t>
            </w:r>
          </w:p>
          <w:p w14:paraId="2FE33A33">
            <w:pPr>
              <w:spacing w:line="283" w:lineRule="exact"/>
              <w:jc w:val="center"/>
              <w:rPr>
                <w:rFonts w:hint="eastAsia" w:ascii="宋体"/>
                <w:bCs/>
                <w:color w:val="000000"/>
              </w:rPr>
            </w:pPr>
          </w:p>
          <w:p w14:paraId="4CD885EE">
            <w:pPr>
              <w:spacing w:line="283" w:lineRule="exact"/>
              <w:jc w:val="center"/>
              <w:rPr>
                <w:rFonts w:hint="eastAsia" w:ascii="宋体"/>
                <w:bCs/>
                <w:color w:val="000000"/>
              </w:rPr>
            </w:pPr>
          </w:p>
          <w:p w14:paraId="0DE9CA1C">
            <w:pPr>
              <w:spacing w:line="283" w:lineRule="exact"/>
              <w:jc w:val="center"/>
              <w:rPr>
                <w:rFonts w:hint="eastAsia" w:ascii="宋体"/>
                <w:bCs/>
                <w:color w:val="000000"/>
              </w:rPr>
            </w:pPr>
          </w:p>
          <w:p w14:paraId="660EBDEF">
            <w:pPr>
              <w:spacing w:line="283" w:lineRule="exact"/>
              <w:jc w:val="center"/>
              <w:rPr>
                <w:rFonts w:hint="eastAsia" w:ascii="宋体"/>
                <w:bCs/>
                <w:color w:val="000000"/>
              </w:rPr>
            </w:pPr>
            <w:r>
              <w:rPr>
                <w:rFonts w:hint="eastAsia" w:ascii="宋体"/>
                <w:bCs/>
                <w:color w:val="000000"/>
              </w:rPr>
              <w:t>持</w:t>
            </w:r>
          </w:p>
          <w:p w14:paraId="1AF9C849">
            <w:pPr>
              <w:spacing w:line="283" w:lineRule="exact"/>
              <w:jc w:val="center"/>
              <w:rPr>
                <w:rFonts w:hint="eastAsia" w:ascii="宋体"/>
                <w:bCs/>
                <w:color w:val="000000"/>
              </w:rPr>
            </w:pPr>
          </w:p>
          <w:p w14:paraId="578C6178">
            <w:pPr>
              <w:spacing w:line="283" w:lineRule="exact"/>
              <w:jc w:val="center"/>
              <w:rPr>
                <w:rFonts w:hint="eastAsia" w:ascii="宋体"/>
                <w:bCs/>
                <w:color w:val="000000"/>
              </w:rPr>
            </w:pPr>
          </w:p>
          <w:p w14:paraId="18B73694">
            <w:pPr>
              <w:spacing w:line="283" w:lineRule="exact"/>
              <w:jc w:val="center"/>
              <w:rPr>
                <w:rFonts w:hint="eastAsia" w:ascii="宋体"/>
                <w:bCs/>
                <w:color w:val="000000"/>
              </w:rPr>
            </w:pPr>
          </w:p>
          <w:p w14:paraId="2E070224">
            <w:pPr>
              <w:spacing w:line="283" w:lineRule="exact"/>
              <w:jc w:val="center"/>
              <w:rPr>
                <w:rFonts w:hint="eastAsia" w:ascii="宋体"/>
                <w:bCs/>
                <w:color w:val="000000"/>
              </w:rPr>
            </w:pPr>
            <w:r>
              <w:rPr>
                <w:rFonts w:hint="eastAsia" w:ascii="宋体"/>
                <w:bCs/>
                <w:color w:val="000000"/>
              </w:rPr>
              <w:t>人</w:t>
            </w:r>
          </w:p>
        </w:tc>
        <w:tc>
          <w:tcPr>
            <w:tcW w:w="1193" w:type="dxa"/>
            <w:gridSpan w:val="4"/>
            <w:noWrap w:val="0"/>
            <w:vAlign w:val="center"/>
          </w:tcPr>
          <w:p w14:paraId="167711F9">
            <w:pPr>
              <w:spacing w:line="283" w:lineRule="exact"/>
              <w:jc w:val="center"/>
              <w:rPr>
                <w:rFonts w:hint="eastAsia" w:ascii="宋体"/>
                <w:bCs/>
                <w:color w:val="000000"/>
              </w:rPr>
            </w:pPr>
            <w:r>
              <w:rPr>
                <w:rFonts w:hint="eastAsia" w:ascii="宋体"/>
                <w:bCs/>
                <w:color w:val="000000"/>
              </w:rPr>
              <w:t>姓    名</w:t>
            </w:r>
          </w:p>
        </w:tc>
        <w:tc>
          <w:tcPr>
            <w:tcW w:w="2323" w:type="dxa"/>
            <w:gridSpan w:val="7"/>
            <w:noWrap w:val="0"/>
            <w:vAlign w:val="center"/>
          </w:tcPr>
          <w:p w14:paraId="69B36DD0">
            <w:pPr>
              <w:spacing w:line="283" w:lineRule="exact"/>
              <w:jc w:val="center"/>
              <w:rPr>
                <w:rFonts w:hint="eastAsia" w:ascii="宋体"/>
                <w:bCs/>
                <w:color w:val="000000"/>
              </w:rPr>
            </w:pPr>
          </w:p>
        </w:tc>
        <w:tc>
          <w:tcPr>
            <w:tcW w:w="562" w:type="dxa"/>
            <w:gridSpan w:val="2"/>
            <w:noWrap w:val="0"/>
            <w:vAlign w:val="center"/>
          </w:tcPr>
          <w:p w14:paraId="54CB25FE">
            <w:pPr>
              <w:spacing w:line="283" w:lineRule="exact"/>
              <w:jc w:val="center"/>
              <w:rPr>
                <w:rFonts w:hint="eastAsia" w:ascii="宋体"/>
                <w:bCs/>
                <w:color w:val="000000"/>
              </w:rPr>
            </w:pPr>
            <w:r>
              <w:rPr>
                <w:rFonts w:hint="eastAsia" w:ascii="宋体"/>
                <w:bCs/>
                <w:color w:val="000000"/>
              </w:rPr>
              <w:t>性别</w:t>
            </w:r>
          </w:p>
        </w:tc>
        <w:tc>
          <w:tcPr>
            <w:tcW w:w="1514" w:type="dxa"/>
            <w:gridSpan w:val="4"/>
            <w:noWrap w:val="0"/>
            <w:vAlign w:val="center"/>
          </w:tcPr>
          <w:p w14:paraId="69161CEC">
            <w:pPr>
              <w:spacing w:line="283" w:lineRule="exact"/>
              <w:jc w:val="center"/>
              <w:rPr>
                <w:rFonts w:hint="eastAsia" w:ascii="宋体"/>
                <w:bCs/>
                <w:color w:val="000000"/>
              </w:rPr>
            </w:pPr>
          </w:p>
        </w:tc>
        <w:tc>
          <w:tcPr>
            <w:tcW w:w="1552" w:type="dxa"/>
            <w:gridSpan w:val="3"/>
            <w:noWrap w:val="0"/>
            <w:vAlign w:val="center"/>
          </w:tcPr>
          <w:p w14:paraId="3FF87745">
            <w:pPr>
              <w:spacing w:line="283" w:lineRule="exact"/>
              <w:jc w:val="center"/>
              <w:rPr>
                <w:rFonts w:hint="eastAsia" w:ascii="宋体"/>
                <w:bCs/>
                <w:color w:val="000000"/>
              </w:rPr>
            </w:pPr>
            <w:r>
              <w:rPr>
                <w:rFonts w:hint="eastAsia" w:ascii="宋体"/>
                <w:bCs/>
                <w:color w:val="000000"/>
              </w:rPr>
              <w:t>出生年月</w:t>
            </w:r>
          </w:p>
        </w:tc>
        <w:tc>
          <w:tcPr>
            <w:tcW w:w="1966" w:type="dxa"/>
            <w:gridSpan w:val="3"/>
            <w:noWrap w:val="0"/>
            <w:vAlign w:val="center"/>
          </w:tcPr>
          <w:p w14:paraId="4217D181">
            <w:pPr>
              <w:spacing w:line="283" w:lineRule="exact"/>
              <w:jc w:val="center"/>
              <w:rPr>
                <w:rFonts w:hint="eastAsia" w:ascii="宋体"/>
                <w:bCs/>
                <w:color w:val="000000"/>
              </w:rPr>
            </w:pPr>
          </w:p>
        </w:tc>
      </w:tr>
      <w:tr w14:paraId="5B19B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419" w:hRule="atLeast"/>
          <w:jc w:val="center"/>
        </w:trPr>
        <w:tc>
          <w:tcPr>
            <w:tcW w:w="425" w:type="dxa"/>
            <w:vMerge w:val="continue"/>
            <w:tcBorders>
              <w:top w:val="nil"/>
            </w:tcBorders>
            <w:noWrap w:val="0"/>
            <w:vAlign w:val="center"/>
          </w:tcPr>
          <w:p w14:paraId="724B6FDF">
            <w:pPr>
              <w:rPr>
                <w:rFonts w:hint="eastAsia"/>
                <w:bCs/>
                <w:color w:val="000000"/>
              </w:rPr>
            </w:pPr>
          </w:p>
        </w:tc>
        <w:tc>
          <w:tcPr>
            <w:tcW w:w="3013" w:type="dxa"/>
            <w:gridSpan w:val="9"/>
            <w:noWrap w:val="0"/>
            <w:vAlign w:val="center"/>
          </w:tcPr>
          <w:p w14:paraId="2FCB08D1">
            <w:pPr>
              <w:spacing w:line="283" w:lineRule="exact"/>
              <w:jc w:val="left"/>
              <w:rPr>
                <w:rFonts w:hint="eastAsia" w:ascii="宋体"/>
                <w:bCs/>
                <w:color w:val="000000"/>
                <w:spacing w:val="14"/>
              </w:rPr>
            </w:pPr>
            <w:r>
              <w:rPr>
                <w:rFonts w:hint="eastAsia" w:ascii="宋体"/>
                <w:bCs/>
                <w:color w:val="000000"/>
                <w:spacing w:val="14"/>
              </w:rPr>
              <w:t>专业技术职务</w:t>
            </w:r>
          </w:p>
        </w:tc>
        <w:tc>
          <w:tcPr>
            <w:tcW w:w="1448" w:type="dxa"/>
            <w:gridSpan w:val="6"/>
            <w:noWrap w:val="0"/>
            <w:vAlign w:val="center"/>
          </w:tcPr>
          <w:p w14:paraId="67A0A61F">
            <w:pPr>
              <w:spacing w:line="283" w:lineRule="exact"/>
              <w:jc w:val="center"/>
              <w:rPr>
                <w:rFonts w:hint="eastAsia" w:ascii="宋体"/>
                <w:bCs/>
                <w:color w:val="000000"/>
              </w:rPr>
            </w:pPr>
          </w:p>
        </w:tc>
        <w:tc>
          <w:tcPr>
            <w:tcW w:w="2293" w:type="dxa"/>
            <w:gridSpan w:val="4"/>
            <w:noWrap w:val="0"/>
            <w:vAlign w:val="center"/>
          </w:tcPr>
          <w:p w14:paraId="4A516B4B">
            <w:pPr>
              <w:spacing w:line="283" w:lineRule="exact"/>
              <w:jc w:val="center"/>
              <w:rPr>
                <w:rFonts w:hint="eastAsia" w:ascii="宋体"/>
                <w:bCs/>
                <w:color w:val="000000"/>
              </w:rPr>
            </w:pPr>
            <w:r>
              <w:rPr>
                <w:rFonts w:hint="eastAsia" w:ascii="宋体"/>
                <w:bCs/>
                <w:color w:val="000000"/>
              </w:rPr>
              <w:t>最终学位/授予国家</w:t>
            </w:r>
          </w:p>
        </w:tc>
        <w:tc>
          <w:tcPr>
            <w:tcW w:w="2356" w:type="dxa"/>
            <w:gridSpan w:val="4"/>
            <w:noWrap w:val="0"/>
            <w:vAlign w:val="center"/>
          </w:tcPr>
          <w:p w14:paraId="67C4777F">
            <w:pPr>
              <w:spacing w:line="283" w:lineRule="exact"/>
              <w:jc w:val="center"/>
              <w:rPr>
                <w:rFonts w:hint="eastAsia" w:ascii="宋体"/>
                <w:bCs/>
                <w:color w:val="000000"/>
              </w:rPr>
            </w:pPr>
          </w:p>
        </w:tc>
      </w:tr>
      <w:tr w14:paraId="220FA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91" w:hRule="atLeast"/>
          <w:jc w:val="center"/>
        </w:trPr>
        <w:tc>
          <w:tcPr>
            <w:tcW w:w="425" w:type="dxa"/>
            <w:vMerge w:val="continue"/>
            <w:tcBorders>
              <w:top w:val="nil"/>
            </w:tcBorders>
            <w:noWrap w:val="0"/>
            <w:vAlign w:val="center"/>
          </w:tcPr>
          <w:p w14:paraId="6C91731A">
            <w:pPr>
              <w:rPr>
                <w:rFonts w:hint="eastAsia"/>
                <w:bCs/>
                <w:color w:val="000000"/>
              </w:rPr>
            </w:pPr>
          </w:p>
        </w:tc>
        <w:tc>
          <w:tcPr>
            <w:tcW w:w="438" w:type="dxa"/>
            <w:vMerge w:val="restart"/>
            <w:noWrap w:val="0"/>
            <w:vAlign w:val="center"/>
          </w:tcPr>
          <w:p w14:paraId="2A06F164">
            <w:pPr>
              <w:spacing w:line="220" w:lineRule="exact"/>
              <w:jc w:val="center"/>
              <w:rPr>
                <w:rFonts w:hint="eastAsia" w:ascii="宋体"/>
                <w:bCs/>
                <w:color w:val="000000"/>
                <w:spacing w:val="-20"/>
              </w:rPr>
            </w:pPr>
            <w:r>
              <w:rPr>
                <w:rFonts w:hint="eastAsia" w:ascii="宋体"/>
                <w:bCs/>
                <w:color w:val="000000"/>
                <w:spacing w:val="-20"/>
              </w:rPr>
              <w:t>近三年教学、科研</w:t>
            </w:r>
          </w:p>
          <w:p w14:paraId="096193EC">
            <w:pPr>
              <w:spacing w:line="220" w:lineRule="exact"/>
              <w:jc w:val="center"/>
              <w:rPr>
                <w:rFonts w:hint="eastAsia" w:ascii="宋体"/>
                <w:bCs/>
                <w:color w:val="000000"/>
              </w:rPr>
            </w:pPr>
            <w:r>
              <w:rPr>
                <w:rFonts w:hint="eastAsia" w:ascii="宋体"/>
                <w:bCs/>
                <w:color w:val="000000"/>
                <w:spacing w:val="-20"/>
              </w:rPr>
              <w:t>工作简</w:t>
            </w:r>
            <w:r>
              <w:rPr>
                <w:rFonts w:hint="eastAsia" w:ascii="宋体"/>
                <w:bCs/>
                <w:color w:val="000000"/>
              </w:rPr>
              <w:t>历</w:t>
            </w:r>
          </w:p>
        </w:tc>
        <w:tc>
          <w:tcPr>
            <w:tcW w:w="1239" w:type="dxa"/>
            <w:gridSpan w:val="5"/>
            <w:noWrap w:val="0"/>
            <w:vAlign w:val="center"/>
          </w:tcPr>
          <w:p w14:paraId="43E606D5">
            <w:pPr>
              <w:spacing w:line="283" w:lineRule="exact"/>
              <w:jc w:val="center"/>
              <w:rPr>
                <w:rFonts w:hint="eastAsia" w:ascii="宋体"/>
                <w:bCs/>
                <w:color w:val="000000"/>
              </w:rPr>
            </w:pPr>
            <w:r>
              <w:rPr>
                <w:rFonts w:hint="eastAsia" w:ascii="宋体"/>
                <w:bCs/>
                <w:color w:val="000000"/>
              </w:rPr>
              <w:t>时    间</w:t>
            </w:r>
          </w:p>
        </w:tc>
        <w:tc>
          <w:tcPr>
            <w:tcW w:w="3253" w:type="dxa"/>
            <w:gridSpan w:val="10"/>
            <w:noWrap w:val="0"/>
            <w:vAlign w:val="center"/>
          </w:tcPr>
          <w:p w14:paraId="30E5B6A6">
            <w:pPr>
              <w:spacing w:line="283" w:lineRule="exact"/>
              <w:jc w:val="center"/>
              <w:rPr>
                <w:rFonts w:hint="eastAsia" w:ascii="宋体"/>
                <w:bCs/>
                <w:color w:val="000000"/>
              </w:rPr>
            </w:pPr>
            <w:r>
              <w:rPr>
                <w:rFonts w:hint="eastAsia" w:ascii="宋体"/>
                <w:bCs/>
                <w:color w:val="000000"/>
              </w:rPr>
              <w:t>课    程   名    称</w:t>
            </w:r>
          </w:p>
        </w:tc>
        <w:tc>
          <w:tcPr>
            <w:tcW w:w="1134" w:type="dxa"/>
            <w:gridSpan w:val="2"/>
            <w:noWrap w:val="0"/>
            <w:vAlign w:val="center"/>
          </w:tcPr>
          <w:p w14:paraId="524DB866">
            <w:pPr>
              <w:spacing w:line="283" w:lineRule="exact"/>
              <w:jc w:val="center"/>
              <w:rPr>
                <w:rFonts w:hint="eastAsia" w:ascii="宋体"/>
                <w:bCs/>
                <w:color w:val="000000"/>
              </w:rPr>
            </w:pPr>
            <w:r>
              <w:rPr>
                <w:rFonts w:hint="eastAsia" w:ascii="宋体"/>
                <w:bCs/>
                <w:color w:val="000000"/>
              </w:rPr>
              <w:t>授课对象</w:t>
            </w:r>
          </w:p>
        </w:tc>
        <w:tc>
          <w:tcPr>
            <w:tcW w:w="1080" w:type="dxa"/>
            <w:gridSpan w:val="2"/>
            <w:noWrap w:val="0"/>
            <w:vAlign w:val="center"/>
          </w:tcPr>
          <w:p w14:paraId="5241BFD9">
            <w:pPr>
              <w:spacing w:line="283" w:lineRule="exact"/>
              <w:jc w:val="center"/>
              <w:rPr>
                <w:rFonts w:hint="eastAsia" w:ascii="宋体"/>
                <w:bCs/>
                <w:color w:val="000000"/>
              </w:rPr>
            </w:pPr>
            <w:r>
              <w:rPr>
                <w:rFonts w:hint="eastAsia" w:ascii="宋体"/>
                <w:bCs/>
                <w:color w:val="000000"/>
              </w:rPr>
              <w:t>学时</w:t>
            </w:r>
          </w:p>
        </w:tc>
        <w:tc>
          <w:tcPr>
            <w:tcW w:w="1966" w:type="dxa"/>
            <w:gridSpan w:val="3"/>
            <w:noWrap w:val="0"/>
            <w:vAlign w:val="top"/>
          </w:tcPr>
          <w:p w14:paraId="3E16707D">
            <w:pPr>
              <w:spacing w:line="283" w:lineRule="exact"/>
              <w:jc w:val="center"/>
              <w:rPr>
                <w:rFonts w:hint="eastAsia" w:ascii="宋体"/>
                <w:bCs/>
                <w:color w:val="000000"/>
              </w:rPr>
            </w:pPr>
            <w:r>
              <w:rPr>
                <w:rFonts w:hint="eastAsia" w:ascii="宋体"/>
                <w:bCs/>
                <w:color w:val="000000"/>
              </w:rPr>
              <w:t>所 在 单 位</w:t>
            </w:r>
          </w:p>
        </w:tc>
      </w:tr>
      <w:tr w14:paraId="2548C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40" w:hRule="exact"/>
          <w:jc w:val="center"/>
        </w:trPr>
        <w:tc>
          <w:tcPr>
            <w:tcW w:w="425" w:type="dxa"/>
            <w:vMerge w:val="continue"/>
            <w:tcBorders>
              <w:top w:val="nil"/>
            </w:tcBorders>
            <w:noWrap w:val="0"/>
            <w:vAlign w:val="center"/>
          </w:tcPr>
          <w:p w14:paraId="6692CAA4">
            <w:pPr>
              <w:rPr>
                <w:rFonts w:hint="eastAsia"/>
                <w:bCs/>
                <w:color w:val="000000"/>
              </w:rPr>
            </w:pPr>
          </w:p>
        </w:tc>
        <w:tc>
          <w:tcPr>
            <w:tcW w:w="438" w:type="dxa"/>
            <w:vMerge w:val="continue"/>
            <w:tcBorders>
              <w:top w:val="nil"/>
            </w:tcBorders>
            <w:noWrap w:val="0"/>
            <w:vAlign w:val="center"/>
          </w:tcPr>
          <w:p w14:paraId="19C5E4F3">
            <w:pPr>
              <w:rPr>
                <w:rFonts w:hint="eastAsia"/>
                <w:bCs/>
                <w:color w:val="000000"/>
              </w:rPr>
            </w:pPr>
          </w:p>
        </w:tc>
        <w:tc>
          <w:tcPr>
            <w:tcW w:w="1239" w:type="dxa"/>
            <w:gridSpan w:val="5"/>
            <w:noWrap w:val="0"/>
            <w:vAlign w:val="center"/>
          </w:tcPr>
          <w:p w14:paraId="2C4C1DF4">
            <w:pPr>
              <w:spacing w:line="283" w:lineRule="exact"/>
              <w:jc w:val="center"/>
              <w:rPr>
                <w:rFonts w:hint="eastAsia" w:ascii="宋体"/>
                <w:bCs/>
                <w:color w:val="000000"/>
              </w:rPr>
            </w:pPr>
          </w:p>
        </w:tc>
        <w:tc>
          <w:tcPr>
            <w:tcW w:w="3253" w:type="dxa"/>
            <w:gridSpan w:val="10"/>
            <w:noWrap w:val="0"/>
            <w:vAlign w:val="center"/>
          </w:tcPr>
          <w:p w14:paraId="0FC865E7">
            <w:pPr>
              <w:spacing w:line="283" w:lineRule="exact"/>
              <w:jc w:val="center"/>
              <w:rPr>
                <w:rFonts w:hint="eastAsia" w:ascii="宋体"/>
                <w:bCs/>
                <w:color w:val="000000"/>
              </w:rPr>
            </w:pPr>
          </w:p>
        </w:tc>
        <w:tc>
          <w:tcPr>
            <w:tcW w:w="1134" w:type="dxa"/>
            <w:gridSpan w:val="2"/>
            <w:noWrap w:val="0"/>
            <w:vAlign w:val="center"/>
          </w:tcPr>
          <w:p w14:paraId="6ACE0ED8">
            <w:pPr>
              <w:spacing w:line="283" w:lineRule="exact"/>
              <w:jc w:val="center"/>
              <w:rPr>
                <w:rFonts w:hint="eastAsia" w:ascii="宋体"/>
                <w:bCs/>
                <w:color w:val="000000"/>
              </w:rPr>
            </w:pPr>
          </w:p>
        </w:tc>
        <w:tc>
          <w:tcPr>
            <w:tcW w:w="1080" w:type="dxa"/>
            <w:gridSpan w:val="2"/>
            <w:noWrap w:val="0"/>
            <w:vAlign w:val="center"/>
          </w:tcPr>
          <w:p w14:paraId="1EF800B4">
            <w:pPr>
              <w:spacing w:line="283" w:lineRule="exact"/>
              <w:jc w:val="center"/>
              <w:rPr>
                <w:rFonts w:hint="eastAsia" w:ascii="宋体"/>
                <w:bCs/>
                <w:color w:val="000000"/>
              </w:rPr>
            </w:pPr>
          </w:p>
        </w:tc>
        <w:tc>
          <w:tcPr>
            <w:tcW w:w="1966" w:type="dxa"/>
            <w:gridSpan w:val="3"/>
            <w:noWrap w:val="0"/>
            <w:vAlign w:val="top"/>
          </w:tcPr>
          <w:p w14:paraId="238B0173">
            <w:pPr>
              <w:spacing w:line="283" w:lineRule="exact"/>
              <w:rPr>
                <w:rFonts w:hint="eastAsia" w:ascii="宋体"/>
                <w:bCs/>
                <w:color w:val="000000"/>
              </w:rPr>
            </w:pPr>
          </w:p>
        </w:tc>
      </w:tr>
      <w:tr w14:paraId="6A1DE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40" w:hRule="exact"/>
          <w:jc w:val="center"/>
        </w:trPr>
        <w:tc>
          <w:tcPr>
            <w:tcW w:w="425" w:type="dxa"/>
            <w:vMerge w:val="continue"/>
            <w:tcBorders>
              <w:top w:val="nil"/>
            </w:tcBorders>
            <w:noWrap w:val="0"/>
            <w:vAlign w:val="center"/>
          </w:tcPr>
          <w:p w14:paraId="361CDF22">
            <w:pPr>
              <w:rPr>
                <w:rFonts w:hint="eastAsia"/>
                <w:bCs/>
                <w:color w:val="000000"/>
              </w:rPr>
            </w:pPr>
          </w:p>
        </w:tc>
        <w:tc>
          <w:tcPr>
            <w:tcW w:w="438" w:type="dxa"/>
            <w:vMerge w:val="continue"/>
            <w:tcBorders>
              <w:top w:val="nil"/>
            </w:tcBorders>
            <w:noWrap w:val="0"/>
            <w:vAlign w:val="center"/>
          </w:tcPr>
          <w:p w14:paraId="0A48784D">
            <w:pPr>
              <w:rPr>
                <w:rFonts w:hint="eastAsia"/>
                <w:bCs/>
                <w:color w:val="000000"/>
              </w:rPr>
            </w:pPr>
          </w:p>
        </w:tc>
        <w:tc>
          <w:tcPr>
            <w:tcW w:w="1239" w:type="dxa"/>
            <w:gridSpan w:val="5"/>
            <w:noWrap w:val="0"/>
            <w:vAlign w:val="center"/>
          </w:tcPr>
          <w:p w14:paraId="2F18F096">
            <w:pPr>
              <w:spacing w:line="283" w:lineRule="exact"/>
              <w:jc w:val="center"/>
              <w:rPr>
                <w:rFonts w:hint="eastAsia" w:ascii="宋体"/>
                <w:bCs/>
                <w:color w:val="000000"/>
              </w:rPr>
            </w:pPr>
          </w:p>
        </w:tc>
        <w:tc>
          <w:tcPr>
            <w:tcW w:w="3253" w:type="dxa"/>
            <w:gridSpan w:val="10"/>
            <w:noWrap w:val="0"/>
            <w:vAlign w:val="center"/>
          </w:tcPr>
          <w:p w14:paraId="5D0E23C9">
            <w:pPr>
              <w:spacing w:line="283" w:lineRule="exact"/>
              <w:jc w:val="center"/>
              <w:rPr>
                <w:rFonts w:hint="eastAsia" w:ascii="宋体"/>
                <w:bCs/>
                <w:color w:val="000000"/>
              </w:rPr>
            </w:pPr>
          </w:p>
        </w:tc>
        <w:tc>
          <w:tcPr>
            <w:tcW w:w="1134" w:type="dxa"/>
            <w:gridSpan w:val="2"/>
            <w:noWrap w:val="0"/>
            <w:vAlign w:val="center"/>
          </w:tcPr>
          <w:p w14:paraId="5506E9B4">
            <w:pPr>
              <w:spacing w:line="283" w:lineRule="exact"/>
              <w:jc w:val="center"/>
              <w:rPr>
                <w:rFonts w:hint="eastAsia" w:ascii="宋体"/>
                <w:bCs/>
                <w:color w:val="000000"/>
              </w:rPr>
            </w:pPr>
          </w:p>
        </w:tc>
        <w:tc>
          <w:tcPr>
            <w:tcW w:w="1080" w:type="dxa"/>
            <w:gridSpan w:val="2"/>
            <w:noWrap w:val="0"/>
            <w:vAlign w:val="center"/>
          </w:tcPr>
          <w:p w14:paraId="72C3FBDB">
            <w:pPr>
              <w:spacing w:line="283" w:lineRule="exact"/>
              <w:jc w:val="center"/>
              <w:rPr>
                <w:rFonts w:hint="eastAsia" w:ascii="宋体"/>
                <w:bCs/>
                <w:color w:val="000000"/>
              </w:rPr>
            </w:pPr>
          </w:p>
        </w:tc>
        <w:tc>
          <w:tcPr>
            <w:tcW w:w="1966" w:type="dxa"/>
            <w:gridSpan w:val="3"/>
            <w:noWrap w:val="0"/>
            <w:vAlign w:val="top"/>
          </w:tcPr>
          <w:p w14:paraId="62AD717F">
            <w:pPr>
              <w:spacing w:line="283" w:lineRule="exact"/>
              <w:rPr>
                <w:rFonts w:hint="eastAsia" w:ascii="宋体"/>
                <w:bCs/>
                <w:color w:val="000000"/>
              </w:rPr>
            </w:pPr>
          </w:p>
        </w:tc>
      </w:tr>
      <w:tr w14:paraId="7F07D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40" w:hRule="exact"/>
          <w:jc w:val="center"/>
        </w:trPr>
        <w:tc>
          <w:tcPr>
            <w:tcW w:w="425" w:type="dxa"/>
            <w:vMerge w:val="continue"/>
            <w:tcBorders>
              <w:top w:val="nil"/>
            </w:tcBorders>
            <w:noWrap w:val="0"/>
            <w:vAlign w:val="center"/>
          </w:tcPr>
          <w:p w14:paraId="3A3C9B5F">
            <w:pPr>
              <w:rPr>
                <w:rFonts w:hint="eastAsia"/>
                <w:bCs/>
                <w:color w:val="000000"/>
              </w:rPr>
            </w:pPr>
          </w:p>
        </w:tc>
        <w:tc>
          <w:tcPr>
            <w:tcW w:w="438" w:type="dxa"/>
            <w:vMerge w:val="continue"/>
            <w:tcBorders>
              <w:top w:val="nil"/>
            </w:tcBorders>
            <w:noWrap w:val="0"/>
            <w:vAlign w:val="center"/>
          </w:tcPr>
          <w:p w14:paraId="71D0DF9C">
            <w:pPr>
              <w:rPr>
                <w:rFonts w:hint="eastAsia"/>
                <w:bCs/>
                <w:color w:val="000000"/>
              </w:rPr>
            </w:pPr>
          </w:p>
        </w:tc>
        <w:tc>
          <w:tcPr>
            <w:tcW w:w="1239" w:type="dxa"/>
            <w:gridSpan w:val="5"/>
            <w:noWrap w:val="0"/>
            <w:vAlign w:val="center"/>
          </w:tcPr>
          <w:p w14:paraId="30EFBD64">
            <w:pPr>
              <w:spacing w:line="283" w:lineRule="exact"/>
              <w:jc w:val="center"/>
              <w:rPr>
                <w:rFonts w:hint="eastAsia" w:ascii="宋体"/>
                <w:bCs/>
                <w:color w:val="000000"/>
              </w:rPr>
            </w:pPr>
          </w:p>
        </w:tc>
        <w:tc>
          <w:tcPr>
            <w:tcW w:w="3253" w:type="dxa"/>
            <w:gridSpan w:val="10"/>
            <w:noWrap w:val="0"/>
            <w:vAlign w:val="center"/>
          </w:tcPr>
          <w:p w14:paraId="35AB8775">
            <w:pPr>
              <w:spacing w:line="283" w:lineRule="exact"/>
              <w:jc w:val="center"/>
              <w:rPr>
                <w:rFonts w:hint="eastAsia" w:ascii="宋体"/>
                <w:bCs/>
                <w:color w:val="000000"/>
              </w:rPr>
            </w:pPr>
          </w:p>
        </w:tc>
        <w:tc>
          <w:tcPr>
            <w:tcW w:w="1134" w:type="dxa"/>
            <w:gridSpan w:val="2"/>
            <w:noWrap w:val="0"/>
            <w:vAlign w:val="center"/>
          </w:tcPr>
          <w:p w14:paraId="3D466481">
            <w:pPr>
              <w:spacing w:line="283" w:lineRule="exact"/>
              <w:jc w:val="center"/>
              <w:rPr>
                <w:rFonts w:hint="eastAsia" w:ascii="宋体"/>
                <w:bCs/>
                <w:color w:val="000000"/>
              </w:rPr>
            </w:pPr>
          </w:p>
        </w:tc>
        <w:tc>
          <w:tcPr>
            <w:tcW w:w="1080" w:type="dxa"/>
            <w:gridSpan w:val="2"/>
            <w:noWrap w:val="0"/>
            <w:vAlign w:val="center"/>
          </w:tcPr>
          <w:p w14:paraId="0C43E60F">
            <w:pPr>
              <w:spacing w:line="283" w:lineRule="exact"/>
              <w:jc w:val="center"/>
              <w:rPr>
                <w:rFonts w:hint="eastAsia" w:ascii="宋体"/>
                <w:bCs/>
                <w:color w:val="000000"/>
              </w:rPr>
            </w:pPr>
          </w:p>
        </w:tc>
        <w:tc>
          <w:tcPr>
            <w:tcW w:w="1966" w:type="dxa"/>
            <w:gridSpan w:val="3"/>
            <w:noWrap w:val="0"/>
            <w:vAlign w:val="top"/>
          </w:tcPr>
          <w:p w14:paraId="01A15483">
            <w:pPr>
              <w:spacing w:line="283" w:lineRule="exact"/>
              <w:rPr>
                <w:rFonts w:hint="eastAsia" w:ascii="宋体"/>
                <w:bCs/>
                <w:color w:val="000000"/>
              </w:rPr>
            </w:pPr>
          </w:p>
        </w:tc>
      </w:tr>
      <w:tr w14:paraId="75CD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40" w:hRule="exact"/>
          <w:jc w:val="center"/>
        </w:trPr>
        <w:tc>
          <w:tcPr>
            <w:tcW w:w="425" w:type="dxa"/>
            <w:vMerge w:val="continue"/>
            <w:tcBorders>
              <w:top w:val="nil"/>
            </w:tcBorders>
            <w:noWrap w:val="0"/>
            <w:vAlign w:val="center"/>
          </w:tcPr>
          <w:p w14:paraId="4671ADBF">
            <w:pPr>
              <w:rPr>
                <w:rFonts w:hint="eastAsia"/>
                <w:bCs/>
                <w:color w:val="000000"/>
              </w:rPr>
            </w:pPr>
          </w:p>
        </w:tc>
        <w:tc>
          <w:tcPr>
            <w:tcW w:w="438" w:type="dxa"/>
            <w:vMerge w:val="continue"/>
            <w:tcBorders>
              <w:top w:val="nil"/>
            </w:tcBorders>
            <w:noWrap w:val="0"/>
            <w:vAlign w:val="center"/>
          </w:tcPr>
          <w:p w14:paraId="3331908B">
            <w:pPr>
              <w:rPr>
                <w:rFonts w:hint="eastAsia"/>
                <w:bCs/>
                <w:color w:val="000000"/>
              </w:rPr>
            </w:pPr>
          </w:p>
        </w:tc>
        <w:tc>
          <w:tcPr>
            <w:tcW w:w="1239" w:type="dxa"/>
            <w:gridSpan w:val="5"/>
            <w:noWrap w:val="0"/>
            <w:vAlign w:val="center"/>
          </w:tcPr>
          <w:p w14:paraId="50F8B03C">
            <w:pPr>
              <w:spacing w:line="283" w:lineRule="exact"/>
              <w:jc w:val="center"/>
              <w:rPr>
                <w:rFonts w:hint="eastAsia" w:ascii="宋体"/>
                <w:bCs/>
                <w:color w:val="000000"/>
              </w:rPr>
            </w:pPr>
          </w:p>
        </w:tc>
        <w:tc>
          <w:tcPr>
            <w:tcW w:w="3253" w:type="dxa"/>
            <w:gridSpan w:val="10"/>
            <w:noWrap w:val="0"/>
            <w:vAlign w:val="center"/>
          </w:tcPr>
          <w:p w14:paraId="11CD1BFE">
            <w:pPr>
              <w:spacing w:line="283" w:lineRule="exact"/>
              <w:jc w:val="center"/>
              <w:rPr>
                <w:rFonts w:hint="eastAsia" w:ascii="宋体"/>
                <w:bCs/>
                <w:color w:val="000000"/>
              </w:rPr>
            </w:pPr>
          </w:p>
        </w:tc>
        <w:tc>
          <w:tcPr>
            <w:tcW w:w="1134" w:type="dxa"/>
            <w:gridSpan w:val="2"/>
            <w:noWrap w:val="0"/>
            <w:vAlign w:val="center"/>
          </w:tcPr>
          <w:p w14:paraId="27F7C19C">
            <w:pPr>
              <w:spacing w:line="283" w:lineRule="exact"/>
              <w:jc w:val="center"/>
              <w:rPr>
                <w:rFonts w:hint="eastAsia" w:ascii="宋体"/>
                <w:bCs/>
                <w:color w:val="000000"/>
              </w:rPr>
            </w:pPr>
          </w:p>
        </w:tc>
        <w:tc>
          <w:tcPr>
            <w:tcW w:w="1080" w:type="dxa"/>
            <w:gridSpan w:val="2"/>
            <w:noWrap w:val="0"/>
            <w:vAlign w:val="center"/>
          </w:tcPr>
          <w:p w14:paraId="51D3AA13">
            <w:pPr>
              <w:spacing w:line="283" w:lineRule="exact"/>
              <w:jc w:val="center"/>
              <w:rPr>
                <w:rFonts w:hint="eastAsia" w:ascii="宋体"/>
                <w:bCs/>
                <w:color w:val="000000"/>
              </w:rPr>
            </w:pPr>
          </w:p>
        </w:tc>
        <w:tc>
          <w:tcPr>
            <w:tcW w:w="1966" w:type="dxa"/>
            <w:gridSpan w:val="3"/>
            <w:noWrap w:val="0"/>
            <w:vAlign w:val="top"/>
          </w:tcPr>
          <w:p w14:paraId="04B6AC7A">
            <w:pPr>
              <w:spacing w:line="283" w:lineRule="exact"/>
              <w:rPr>
                <w:rFonts w:hint="eastAsia" w:ascii="宋体"/>
                <w:bCs/>
                <w:color w:val="000000"/>
              </w:rPr>
            </w:pPr>
          </w:p>
        </w:tc>
      </w:tr>
      <w:tr w14:paraId="59546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40" w:hRule="exact"/>
          <w:jc w:val="center"/>
        </w:trPr>
        <w:tc>
          <w:tcPr>
            <w:tcW w:w="425" w:type="dxa"/>
            <w:vMerge w:val="continue"/>
            <w:tcBorders>
              <w:top w:val="nil"/>
            </w:tcBorders>
            <w:noWrap w:val="0"/>
            <w:vAlign w:val="center"/>
          </w:tcPr>
          <w:p w14:paraId="6C84B5C6">
            <w:pPr>
              <w:rPr>
                <w:rFonts w:hint="eastAsia"/>
                <w:bCs/>
                <w:color w:val="000000"/>
              </w:rPr>
            </w:pPr>
          </w:p>
        </w:tc>
        <w:tc>
          <w:tcPr>
            <w:tcW w:w="438" w:type="dxa"/>
            <w:vMerge w:val="continue"/>
            <w:tcBorders>
              <w:top w:val="nil"/>
            </w:tcBorders>
            <w:noWrap w:val="0"/>
            <w:vAlign w:val="center"/>
          </w:tcPr>
          <w:p w14:paraId="5DEA29BF">
            <w:pPr>
              <w:rPr>
                <w:rFonts w:hint="eastAsia"/>
                <w:bCs/>
                <w:color w:val="000000"/>
              </w:rPr>
            </w:pPr>
          </w:p>
        </w:tc>
        <w:tc>
          <w:tcPr>
            <w:tcW w:w="1239" w:type="dxa"/>
            <w:gridSpan w:val="5"/>
            <w:noWrap w:val="0"/>
            <w:vAlign w:val="center"/>
          </w:tcPr>
          <w:p w14:paraId="222260F7">
            <w:pPr>
              <w:spacing w:line="283" w:lineRule="exact"/>
              <w:jc w:val="center"/>
              <w:rPr>
                <w:rFonts w:hint="eastAsia" w:ascii="宋体"/>
                <w:bCs/>
                <w:color w:val="000000"/>
              </w:rPr>
            </w:pPr>
          </w:p>
        </w:tc>
        <w:tc>
          <w:tcPr>
            <w:tcW w:w="3253" w:type="dxa"/>
            <w:gridSpan w:val="10"/>
            <w:noWrap w:val="0"/>
            <w:vAlign w:val="center"/>
          </w:tcPr>
          <w:p w14:paraId="71AE31ED">
            <w:pPr>
              <w:spacing w:line="283" w:lineRule="exact"/>
              <w:jc w:val="center"/>
              <w:rPr>
                <w:rFonts w:hint="eastAsia" w:ascii="宋体"/>
                <w:bCs/>
                <w:color w:val="000000"/>
              </w:rPr>
            </w:pPr>
          </w:p>
        </w:tc>
        <w:tc>
          <w:tcPr>
            <w:tcW w:w="1134" w:type="dxa"/>
            <w:gridSpan w:val="2"/>
            <w:noWrap w:val="0"/>
            <w:vAlign w:val="center"/>
          </w:tcPr>
          <w:p w14:paraId="389C035A">
            <w:pPr>
              <w:spacing w:line="283" w:lineRule="exact"/>
              <w:jc w:val="center"/>
              <w:rPr>
                <w:rFonts w:hint="eastAsia" w:ascii="宋体"/>
                <w:bCs/>
                <w:color w:val="000000"/>
              </w:rPr>
            </w:pPr>
          </w:p>
        </w:tc>
        <w:tc>
          <w:tcPr>
            <w:tcW w:w="1080" w:type="dxa"/>
            <w:gridSpan w:val="2"/>
            <w:noWrap w:val="0"/>
            <w:vAlign w:val="center"/>
          </w:tcPr>
          <w:p w14:paraId="494CC27A">
            <w:pPr>
              <w:spacing w:line="283" w:lineRule="exact"/>
              <w:jc w:val="center"/>
              <w:rPr>
                <w:rFonts w:hint="eastAsia" w:ascii="宋体"/>
                <w:bCs/>
                <w:color w:val="000000"/>
              </w:rPr>
            </w:pPr>
          </w:p>
        </w:tc>
        <w:tc>
          <w:tcPr>
            <w:tcW w:w="1966" w:type="dxa"/>
            <w:gridSpan w:val="3"/>
            <w:noWrap w:val="0"/>
            <w:vAlign w:val="top"/>
          </w:tcPr>
          <w:p w14:paraId="3FE5C433">
            <w:pPr>
              <w:spacing w:line="283" w:lineRule="exact"/>
              <w:rPr>
                <w:rFonts w:hint="eastAsia" w:ascii="宋体"/>
                <w:bCs/>
                <w:color w:val="000000"/>
              </w:rPr>
            </w:pPr>
          </w:p>
        </w:tc>
      </w:tr>
      <w:tr w14:paraId="33EE9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549" w:hRule="exact"/>
          <w:jc w:val="center"/>
        </w:trPr>
        <w:tc>
          <w:tcPr>
            <w:tcW w:w="425" w:type="dxa"/>
            <w:vMerge w:val="continue"/>
            <w:tcBorders>
              <w:top w:val="nil"/>
            </w:tcBorders>
            <w:noWrap w:val="0"/>
            <w:vAlign w:val="center"/>
          </w:tcPr>
          <w:p w14:paraId="7E22AFF3">
            <w:pPr>
              <w:rPr>
                <w:rFonts w:hint="eastAsia"/>
                <w:bCs/>
                <w:color w:val="000000"/>
              </w:rPr>
            </w:pPr>
          </w:p>
        </w:tc>
        <w:tc>
          <w:tcPr>
            <w:tcW w:w="438" w:type="dxa"/>
            <w:vMerge w:val="continue"/>
            <w:tcBorders>
              <w:top w:val="nil"/>
            </w:tcBorders>
            <w:noWrap w:val="0"/>
            <w:vAlign w:val="center"/>
          </w:tcPr>
          <w:p w14:paraId="43EDC918">
            <w:pPr>
              <w:rPr>
                <w:rFonts w:hint="eastAsia"/>
                <w:bCs/>
                <w:color w:val="000000"/>
              </w:rPr>
            </w:pPr>
          </w:p>
        </w:tc>
        <w:tc>
          <w:tcPr>
            <w:tcW w:w="1239" w:type="dxa"/>
            <w:gridSpan w:val="5"/>
            <w:noWrap w:val="0"/>
            <w:vAlign w:val="center"/>
          </w:tcPr>
          <w:p w14:paraId="793AEC2B">
            <w:pPr>
              <w:spacing w:line="283" w:lineRule="exact"/>
              <w:jc w:val="center"/>
              <w:rPr>
                <w:rFonts w:hint="eastAsia" w:ascii="宋体"/>
                <w:bCs/>
                <w:color w:val="000000"/>
              </w:rPr>
            </w:pPr>
          </w:p>
        </w:tc>
        <w:tc>
          <w:tcPr>
            <w:tcW w:w="3253" w:type="dxa"/>
            <w:gridSpan w:val="10"/>
            <w:noWrap w:val="0"/>
            <w:vAlign w:val="center"/>
          </w:tcPr>
          <w:p w14:paraId="3BD6AE20">
            <w:pPr>
              <w:spacing w:line="283" w:lineRule="exact"/>
              <w:jc w:val="center"/>
              <w:rPr>
                <w:rFonts w:hint="eastAsia" w:ascii="宋体"/>
                <w:bCs/>
                <w:color w:val="000000"/>
              </w:rPr>
            </w:pPr>
          </w:p>
        </w:tc>
        <w:tc>
          <w:tcPr>
            <w:tcW w:w="1134" w:type="dxa"/>
            <w:gridSpan w:val="2"/>
            <w:noWrap w:val="0"/>
            <w:vAlign w:val="center"/>
          </w:tcPr>
          <w:p w14:paraId="5DD34F00">
            <w:pPr>
              <w:spacing w:line="283" w:lineRule="exact"/>
              <w:jc w:val="center"/>
              <w:rPr>
                <w:rFonts w:hint="eastAsia" w:ascii="宋体"/>
                <w:bCs/>
                <w:color w:val="000000"/>
              </w:rPr>
            </w:pPr>
          </w:p>
        </w:tc>
        <w:tc>
          <w:tcPr>
            <w:tcW w:w="1080" w:type="dxa"/>
            <w:gridSpan w:val="2"/>
            <w:noWrap w:val="0"/>
            <w:vAlign w:val="center"/>
          </w:tcPr>
          <w:p w14:paraId="65B72370">
            <w:pPr>
              <w:spacing w:line="283" w:lineRule="exact"/>
              <w:jc w:val="center"/>
              <w:rPr>
                <w:rFonts w:hint="eastAsia" w:ascii="宋体"/>
                <w:bCs/>
                <w:color w:val="000000"/>
              </w:rPr>
            </w:pPr>
          </w:p>
        </w:tc>
        <w:tc>
          <w:tcPr>
            <w:tcW w:w="1966" w:type="dxa"/>
            <w:gridSpan w:val="3"/>
            <w:noWrap w:val="0"/>
            <w:vAlign w:val="top"/>
          </w:tcPr>
          <w:p w14:paraId="249305D1">
            <w:pPr>
              <w:spacing w:line="283" w:lineRule="exact"/>
              <w:rPr>
                <w:rFonts w:hint="eastAsia" w:ascii="宋体"/>
                <w:bCs/>
                <w:color w:val="000000"/>
              </w:rPr>
            </w:pPr>
          </w:p>
        </w:tc>
      </w:tr>
      <w:tr w14:paraId="7ABD5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481" w:hRule="atLeast"/>
          <w:jc w:val="center"/>
        </w:trPr>
        <w:tc>
          <w:tcPr>
            <w:tcW w:w="425" w:type="dxa"/>
            <w:vMerge w:val="continue"/>
            <w:tcBorders>
              <w:top w:val="nil"/>
            </w:tcBorders>
            <w:noWrap w:val="0"/>
            <w:vAlign w:val="center"/>
          </w:tcPr>
          <w:p w14:paraId="62208D3F">
            <w:pPr>
              <w:rPr>
                <w:rFonts w:hint="eastAsia"/>
                <w:bCs/>
                <w:color w:val="000000"/>
              </w:rPr>
            </w:pPr>
          </w:p>
        </w:tc>
        <w:tc>
          <w:tcPr>
            <w:tcW w:w="891" w:type="dxa"/>
            <w:gridSpan w:val="2"/>
            <w:vMerge w:val="restart"/>
            <w:noWrap w:val="0"/>
            <w:vAlign w:val="center"/>
          </w:tcPr>
          <w:p w14:paraId="1C96E46A">
            <w:pPr>
              <w:spacing w:line="283" w:lineRule="exact"/>
              <w:jc w:val="center"/>
              <w:rPr>
                <w:rFonts w:hint="eastAsia"/>
                <w:bCs/>
                <w:color w:val="000000"/>
              </w:rPr>
            </w:pPr>
            <w:r>
              <w:rPr>
                <w:rFonts w:hint="eastAsia"/>
                <w:bCs/>
                <w:color w:val="000000"/>
              </w:rPr>
              <w:t>教学改革研究和科学研究工作简况</w:t>
            </w:r>
          </w:p>
        </w:tc>
        <w:tc>
          <w:tcPr>
            <w:tcW w:w="1208" w:type="dxa"/>
            <w:gridSpan w:val="5"/>
            <w:noWrap w:val="0"/>
            <w:vAlign w:val="center"/>
          </w:tcPr>
          <w:p w14:paraId="71E82692">
            <w:pPr>
              <w:spacing w:line="283" w:lineRule="exact"/>
              <w:jc w:val="center"/>
              <w:rPr>
                <w:rFonts w:hint="eastAsia"/>
                <w:bCs/>
                <w:color w:val="000000"/>
              </w:rPr>
            </w:pPr>
            <w:r>
              <w:rPr>
                <w:rFonts w:hint="eastAsia"/>
                <w:bCs/>
                <w:color w:val="000000"/>
              </w:rPr>
              <w:t>时  间</w:t>
            </w:r>
          </w:p>
        </w:tc>
        <w:tc>
          <w:tcPr>
            <w:tcW w:w="4655" w:type="dxa"/>
            <w:gridSpan w:val="12"/>
            <w:noWrap w:val="0"/>
            <w:vAlign w:val="center"/>
          </w:tcPr>
          <w:p w14:paraId="21B6F682">
            <w:pPr>
              <w:spacing w:line="283" w:lineRule="exact"/>
              <w:jc w:val="center"/>
              <w:rPr>
                <w:rFonts w:hint="eastAsia"/>
                <w:bCs/>
                <w:color w:val="000000"/>
              </w:rPr>
            </w:pPr>
            <w:r>
              <w:rPr>
                <w:rFonts w:hint="eastAsia"/>
                <w:bCs/>
                <w:color w:val="000000"/>
              </w:rPr>
              <w:t>课题名称（院、省、国家级项目；主持/参与）</w:t>
            </w:r>
          </w:p>
        </w:tc>
        <w:tc>
          <w:tcPr>
            <w:tcW w:w="2356" w:type="dxa"/>
            <w:gridSpan w:val="4"/>
            <w:noWrap w:val="0"/>
            <w:vAlign w:val="center"/>
          </w:tcPr>
          <w:p w14:paraId="54F8642A">
            <w:pPr>
              <w:spacing w:line="283" w:lineRule="exact"/>
              <w:jc w:val="center"/>
              <w:rPr>
                <w:rFonts w:hint="eastAsia"/>
                <w:bCs/>
                <w:color w:val="000000"/>
              </w:rPr>
            </w:pPr>
            <w:r>
              <w:rPr>
                <w:rFonts w:hint="eastAsia"/>
                <w:bCs/>
                <w:color w:val="000000"/>
              </w:rPr>
              <w:t>概况（在研、结题、获奖）</w:t>
            </w:r>
          </w:p>
        </w:tc>
      </w:tr>
      <w:tr w14:paraId="493FC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49" w:hRule="atLeast"/>
          <w:jc w:val="center"/>
        </w:trPr>
        <w:tc>
          <w:tcPr>
            <w:tcW w:w="425" w:type="dxa"/>
            <w:vMerge w:val="continue"/>
            <w:tcBorders>
              <w:top w:val="nil"/>
            </w:tcBorders>
            <w:noWrap w:val="0"/>
            <w:vAlign w:val="center"/>
          </w:tcPr>
          <w:p w14:paraId="0DA7C0AA">
            <w:pPr>
              <w:rPr>
                <w:rFonts w:hint="eastAsia"/>
                <w:bCs/>
                <w:color w:val="000000"/>
              </w:rPr>
            </w:pPr>
          </w:p>
        </w:tc>
        <w:tc>
          <w:tcPr>
            <w:tcW w:w="891" w:type="dxa"/>
            <w:gridSpan w:val="2"/>
            <w:vMerge w:val="continue"/>
            <w:tcBorders>
              <w:top w:val="nil"/>
            </w:tcBorders>
            <w:noWrap w:val="0"/>
            <w:vAlign w:val="center"/>
          </w:tcPr>
          <w:p w14:paraId="1D6AB1D9">
            <w:pPr>
              <w:rPr>
                <w:rFonts w:hint="eastAsia"/>
                <w:bCs/>
                <w:color w:val="000000"/>
              </w:rPr>
            </w:pPr>
          </w:p>
        </w:tc>
        <w:tc>
          <w:tcPr>
            <w:tcW w:w="1208" w:type="dxa"/>
            <w:gridSpan w:val="5"/>
            <w:noWrap w:val="0"/>
            <w:vAlign w:val="center"/>
          </w:tcPr>
          <w:p w14:paraId="666E6896">
            <w:pPr>
              <w:spacing w:line="283" w:lineRule="exact"/>
              <w:jc w:val="center"/>
              <w:rPr>
                <w:rFonts w:hint="eastAsia"/>
                <w:bCs/>
                <w:color w:val="000000"/>
              </w:rPr>
            </w:pPr>
          </w:p>
        </w:tc>
        <w:tc>
          <w:tcPr>
            <w:tcW w:w="4655" w:type="dxa"/>
            <w:gridSpan w:val="12"/>
            <w:noWrap w:val="0"/>
            <w:vAlign w:val="center"/>
          </w:tcPr>
          <w:p w14:paraId="022227F0">
            <w:pPr>
              <w:spacing w:line="283" w:lineRule="exact"/>
              <w:jc w:val="center"/>
              <w:rPr>
                <w:rFonts w:hint="eastAsia"/>
                <w:bCs/>
                <w:color w:val="000000"/>
              </w:rPr>
            </w:pPr>
          </w:p>
        </w:tc>
        <w:tc>
          <w:tcPr>
            <w:tcW w:w="2356" w:type="dxa"/>
            <w:gridSpan w:val="4"/>
            <w:noWrap w:val="0"/>
            <w:vAlign w:val="center"/>
          </w:tcPr>
          <w:p w14:paraId="5EBEFF77">
            <w:pPr>
              <w:spacing w:line="283" w:lineRule="exact"/>
              <w:jc w:val="center"/>
              <w:rPr>
                <w:rFonts w:hint="eastAsia"/>
                <w:bCs/>
                <w:color w:val="000000"/>
              </w:rPr>
            </w:pPr>
          </w:p>
        </w:tc>
      </w:tr>
      <w:tr w14:paraId="6DA6D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63" w:hRule="atLeast"/>
          <w:jc w:val="center"/>
        </w:trPr>
        <w:tc>
          <w:tcPr>
            <w:tcW w:w="425" w:type="dxa"/>
            <w:vMerge w:val="continue"/>
            <w:tcBorders>
              <w:top w:val="nil"/>
            </w:tcBorders>
            <w:noWrap w:val="0"/>
            <w:vAlign w:val="center"/>
          </w:tcPr>
          <w:p w14:paraId="4818D631">
            <w:pPr>
              <w:rPr>
                <w:rFonts w:hint="eastAsia"/>
                <w:bCs/>
                <w:color w:val="000000"/>
              </w:rPr>
            </w:pPr>
          </w:p>
        </w:tc>
        <w:tc>
          <w:tcPr>
            <w:tcW w:w="891" w:type="dxa"/>
            <w:gridSpan w:val="2"/>
            <w:vMerge w:val="continue"/>
            <w:tcBorders>
              <w:top w:val="nil"/>
            </w:tcBorders>
            <w:noWrap w:val="0"/>
            <w:vAlign w:val="center"/>
          </w:tcPr>
          <w:p w14:paraId="09B69734">
            <w:pPr>
              <w:rPr>
                <w:rFonts w:hint="eastAsia"/>
                <w:bCs/>
                <w:color w:val="000000"/>
              </w:rPr>
            </w:pPr>
          </w:p>
        </w:tc>
        <w:tc>
          <w:tcPr>
            <w:tcW w:w="1208" w:type="dxa"/>
            <w:gridSpan w:val="5"/>
            <w:noWrap w:val="0"/>
            <w:vAlign w:val="center"/>
          </w:tcPr>
          <w:p w14:paraId="34F0CD42">
            <w:pPr>
              <w:spacing w:line="283" w:lineRule="exact"/>
              <w:jc w:val="center"/>
              <w:rPr>
                <w:rFonts w:hint="eastAsia"/>
                <w:bCs/>
                <w:color w:val="000000"/>
              </w:rPr>
            </w:pPr>
          </w:p>
        </w:tc>
        <w:tc>
          <w:tcPr>
            <w:tcW w:w="4655" w:type="dxa"/>
            <w:gridSpan w:val="12"/>
            <w:noWrap w:val="0"/>
            <w:vAlign w:val="center"/>
          </w:tcPr>
          <w:p w14:paraId="57E5D507">
            <w:pPr>
              <w:spacing w:line="283" w:lineRule="exact"/>
              <w:jc w:val="center"/>
              <w:rPr>
                <w:rFonts w:hint="eastAsia"/>
                <w:bCs/>
                <w:color w:val="000000"/>
              </w:rPr>
            </w:pPr>
          </w:p>
        </w:tc>
        <w:tc>
          <w:tcPr>
            <w:tcW w:w="2356" w:type="dxa"/>
            <w:gridSpan w:val="4"/>
            <w:noWrap w:val="0"/>
            <w:vAlign w:val="center"/>
          </w:tcPr>
          <w:p w14:paraId="3338234F">
            <w:pPr>
              <w:spacing w:line="283" w:lineRule="exact"/>
              <w:jc w:val="center"/>
              <w:rPr>
                <w:rFonts w:hint="eastAsia"/>
                <w:bCs/>
                <w:color w:val="000000"/>
              </w:rPr>
            </w:pPr>
          </w:p>
        </w:tc>
      </w:tr>
      <w:tr w14:paraId="51EF4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4" w:type="dxa"/>
          <w:cantSplit/>
          <w:jc w:val="center"/>
        </w:trPr>
        <w:tc>
          <w:tcPr>
            <w:tcW w:w="425" w:type="dxa"/>
            <w:vMerge w:val="continue"/>
            <w:tcBorders>
              <w:top w:val="nil"/>
            </w:tcBorders>
            <w:noWrap w:val="0"/>
            <w:vAlign w:val="center"/>
          </w:tcPr>
          <w:p w14:paraId="53123EEA">
            <w:pPr>
              <w:rPr>
                <w:rFonts w:hint="eastAsia"/>
                <w:bCs/>
                <w:color w:val="000000"/>
              </w:rPr>
            </w:pPr>
          </w:p>
        </w:tc>
        <w:tc>
          <w:tcPr>
            <w:tcW w:w="891" w:type="dxa"/>
            <w:gridSpan w:val="2"/>
            <w:vMerge w:val="continue"/>
            <w:tcBorders>
              <w:top w:val="nil"/>
            </w:tcBorders>
            <w:noWrap w:val="0"/>
            <w:vAlign w:val="center"/>
          </w:tcPr>
          <w:p w14:paraId="7811D2FE">
            <w:pPr>
              <w:rPr>
                <w:rFonts w:hint="eastAsia"/>
                <w:bCs/>
                <w:color w:val="000000"/>
              </w:rPr>
            </w:pPr>
          </w:p>
        </w:tc>
        <w:tc>
          <w:tcPr>
            <w:tcW w:w="1208" w:type="dxa"/>
            <w:gridSpan w:val="5"/>
            <w:noWrap w:val="0"/>
            <w:vAlign w:val="center"/>
          </w:tcPr>
          <w:p w14:paraId="476F6B91">
            <w:pPr>
              <w:spacing w:line="283" w:lineRule="exact"/>
              <w:jc w:val="center"/>
              <w:rPr>
                <w:rFonts w:hint="eastAsia"/>
                <w:bCs/>
                <w:color w:val="000000"/>
              </w:rPr>
            </w:pPr>
          </w:p>
        </w:tc>
        <w:tc>
          <w:tcPr>
            <w:tcW w:w="4655" w:type="dxa"/>
            <w:gridSpan w:val="12"/>
            <w:noWrap w:val="0"/>
            <w:vAlign w:val="center"/>
          </w:tcPr>
          <w:p w14:paraId="5654C334">
            <w:pPr>
              <w:spacing w:line="283" w:lineRule="exact"/>
              <w:jc w:val="center"/>
              <w:rPr>
                <w:rFonts w:hint="eastAsia"/>
                <w:bCs/>
                <w:color w:val="000000"/>
              </w:rPr>
            </w:pPr>
          </w:p>
        </w:tc>
        <w:tc>
          <w:tcPr>
            <w:tcW w:w="2356" w:type="dxa"/>
            <w:gridSpan w:val="4"/>
            <w:noWrap w:val="0"/>
            <w:vAlign w:val="center"/>
          </w:tcPr>
          <w:p w14:paraId="764EE1D8">
            <w:pPr>
              <w:spacing w:line="283" w:lineRule="exact"/>
              <w:jc w:val="center"/>
              <w:rPr>
                <w:rFonts w:hint="eastAsia"/>
                <w:bCs/>
                <w:color w:val="000000"/>
              </w:rPr>
            </w:pPr>
          </w:p>
        </w:tc>
      </w:tr>
      <w:tr w14:paraId="28701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73" w:hRule="atLeast"/>
          <w:jc w:val="center"/>
        </w:trPr>
        <w:tc>
          <w:tcPr>
            <w:tcW w:w="425" w:type="dxa"/>
            <w:vMerge w:val="continue"/>
            <w:tcBorders>
              <w:top w:val="nil"/>
            </w:tcBorders>
            <w:noWrap w:val="0"/>
            <w:vAlign w:val="center"/>
          </w:tcPr>
          <w:p w14:paraId="5172060D">
            <w:pPr>
              <w:rPr>
                <w:rFonts w:hint="eastAsia"/>
                <w:bCs/>
                <w:color w:val="000000"/>
              </w:rPr>
            </w:pPr>
          </w:p>
        </w:tc>
        <w:tc>
          <w:tcPr>
            <w:tcW w:w="891" w:type="dxa"/>
            <w:gridSpan w:val="2"/>
            <w:vMerge w:val="continue"/>
            <w:tcBorders>
              <w:top w:val="nil"/>
            </w:tcBorders>
            <w:noWrap w:val="0"/>
            <w:vAlign w:val="center"/>
          </w:tcPr>
          <w:p w14:paraId="7B574107">
            <w:pPr>
              <w:rPr>
                <w:rFonts w:hint="eastAsia"/>
                <w:bCs/>
                <w:color w:val="000000"/>
              </w:rPr>
            </w:pPr>
          </w:p>
        </w:tc>
        <w:tc>
          <w:tcPr>
            <w:tcW w:w="1208" w:type="dxa"/>
            <w:gridSpan w:val="5"/>
            <w:noWrap w:val="0"/>
            <w:vAlign w:val="center"/>
          </w:tcPr>
          <w:p w14:paraId="25D67597">
            <w:pPr>
              <w:spacing w:line="283" w:lineRule="exact"/>
              <w:jc w:val="center"/>
              <w:rPr>
                <w:rFonts w:hint="eastAsia"/>
                <w:bCs/>
                <w:color w:val="000000"/>
              </w:rPr>
            </w:pPr>
          </w:p>
        </w:tc>
        <w:tc>
          <w:tcPr>
            <w:tcW w:w="4655" w:type="dxa"/>
            <w:gridSpan w:val="12"/>
            <w:noWrap w:val="0"/>
            <w:vAlign w:val="center"/>
          </w:tcPr>
          <w:p w14:paraId="270756BF">
            <w:pPr>
              <w:spacing w:line="283" w:lineRule="exact"/>
              <w:jc w:val="center"/>
              <w:rPr>
                <w:rFonts w:hint="eastAsia"/>
                <w:bCs/>
                <w:color w:val="000000"/>
              </w:rPr>
            </w:pPr>
          </w:p>
        </w:tc>
        <w:tc>
          <w:tcPr>
            <w:tcW w:w="2356" w:type="dxa"/>
            <w:gridSpan w:val="4"/>
            <w:noWrap w:val="0"/>
            <w:vAlign w:val="center"/>
          </w:tcPr>
          <w:p w14:paraId="342AB5B8">
            <w:pPr>
              <w:spacing w:line="283" w:lineRule="exact"/>
              <w:jc w:val="center"/>
              <w:rPr>
                <w:rFonts w:hint="eastAsia"/>
                <w:bCs/>
                <w:color w:val="000000"/>
              </w:rPr>
            </w:pPr>
          </w:p>
        </w:tc>
      </w:tr>
      <w:tr w14:paraId="2F2DE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43" w:hRule="atLeast"/>
          <w:jc w:val="center"/>
        </w:trPr>
        <w:tc>
          <w:tcPr>
            <w:tcW w:w="425" w:type="dxa"/>
            <w:vMerge w:val="continue"/>
            <w:tcBorders>
              <w:top w:val="nil"/>
            </w:tcBorders>
            <w:noWrap w:val="0"/>
            <w:vAlign w:val="center"/>
          </w:tcPr>
          <w:p w14:paraId="1E84C573">
            <w:pPr>
              <w:rPr>
                <w:rFonts w:hint="eastAsia"/>
                <w:bCs/>
                <w:color w:val="000000"/>
              </w:rPr>
            </w:pPr>
          </w:p>
        </w:tc>
        <w:tc>
          <w:tcPr>
            <w:tcW w:w="891" w:type="dxa"/>
            <w:gridSpan w:val="2"/>
            <w:vMerge w:val="continue"/>
            <w:tcBorders>
              <w:top w:val="nil"/>
            </w:tcBorders>
            <w:noWrap w:val="0"/>
            <w:vAlign w:val="center"/>
          </w:tcPr>
          <w:p w14:paraId="2C760C18">
            <w:pPr>
              <w:rPr>
                <w:rFonts w:hint="eastAsia"/>
                <w:bCs/>
                <w:color w:val="000000"/>
              </w:rPr>
            </w:pPr>
          </w:p>
        </w:tc>
        <w:tc>
          <w:tcPr>
            <w:tcW w:w="1208" w:type="dxa"/>
            <w:gridSpan w:val="5"/>
            <w:noWrap w:val="0"/>
            <w:vAlign w:val="center"/>
          </w:tcPr>
          <w:p w14:paraId="1E110CFB">
            <w:pPr>
              <w:spacing w:line="283" w:lineRule="exact"/>
              <w:jc w:val="center"/>
              <w:rPr>
                <w:rFonts w:hint="eastAsia"/>
                <w:bCs/>
                <w:color w:val="000000"/>
              </w:rPr>
            </w:pPr>
          </w:p>
        </w:tc>
        <w:tc>
          <w:tcPr>
            <w:tcW w:w="4655" w:type="dxa"/>
            <w:gridSpan w:val="12"/>
            <w:noWrap w:val="0"/>
            <w:vAlign w:val="center"/>
          </w:tcPr>
          <w:p w14:paraId="695BCECE">
            <w:pPr>
              <w:spacing w:line="283" w:lineRule="exact"/>
              <w:jc w:val="center"/>
              <w:rPr>
                <w:rFonts w:hint="eastAsia"/>
                <w:bCs/>
                <w:color w:val="000000"/>
              </w:rPr>
            </w:pPr>
          </w:p>
        </w:tc>
        <w:tc>
          <w:tcPr>
            <w:tcW w:w="2356" w:type="dxa"/>
            <w:gridSpan w:val="4"/>
            <w:noWrap w:val="0"/>
            <w:vAlign w:val="center"/>
          </w:tcPr>
          <w:p w14:paraId="442DCE67">
            <w:pPr>
              <w:spacing w:line="283" w:lineRule="exact"/>
              <w:jc w:val="center"/>
              <w:rPr>
                <w:rFonts w:hint="eastAsia"/>
                <w:bCs/>
                <w:color w:val="000000"/>
              </w:rPr>
            </w:pPr>
          </w:p>
        </w:tc>
      </w:tr>
      <w:tr w14:paraId="0DC3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373" w:hRule="atLeast"/>
          <w:jc w:val="center"/>
        </w:trPr>
        <w:tc>
          <w:tcPr>
            <w:tcW w:w="425" w:type="dxa"/>
            <w:vMerge w:val="continue"/>
            <w:tcBorders>
              <w:top w:val="nil"/>
            </w:tcBorders>
            <w:noWrap w:val="0"/>
            <w:vAlign w:val="center"/>
          </w:tcPr>
          <w:p w14:paraId="1B419CB7">
            <w:pPr>
              <w:rPr>
                <w:rFonts w:hint="eastAsia"/>
                <w:bCs/>
                <w:color w:val="000000"/>
              </w:rPr>
            </w:pPr>
          </w:p>
        </w:tc>
        <w:tc>
          <w:tcPr>
            <w:tcW w:w="891" w:type="dxa"/>
            <w:gridSpan w:val="2"/>
            <w:vMerge w:val="continue"/>
            <w:tcBorders>
              <w:top w:val="nil"/>
            </w:tcBorders>
            <w:noWrap w:val="0"/>
            <w:vAlign w:val="center"/>
          </w:tcPr>
          <w:p w14:paraId="007175D2">
            <w:pPr>
              <w:rPr>
                <w:rFonts w:hint="eastAsia"/>
                <w:bCs/>
                <w:color w:val="000000"/>
              </w:rPr>
            </w:pPr>
          </w:p>
        </w:tc>
        <w:tc>
          <w:tcPr>
            <w:tcW w:w="1208" w:type="dxa"/>
            <w:gridSpan w:val="5"/>
            <w:noWrap w:val="0"/>
            <w:vAlign w:val="center"/>
          </w:tcPr>
          <w:p w14:paraId="245534D1">
            <w:pPr>
              <w:spacing w:line="283" w:lineRule="exact"/>
              <w:jc w:val="center"/>
              <w:rPr>
                <w:rFonts w:hint="eastAsia"/>
                <w:bCs/>
                <w:color w:val="000000"/>
              </w:rPr>
            </w:pPr>
          </w:p>
        </w:tc>
        <w:tc>
          <w:tcPr>
            <w:tcW w:w="4655" w:type="dxa"/>
            <w:gridSpan w:val="12"/>
            <w:noWrap w:val="0"/>
            <w:vAlign w:val="center"/>
          </w:tcPr>
          <w:p w14:paraId="1056FF06">
            <w:pPr>
              <w:spacing w:line="283" w:lineRule="exact"/>
              <w:jc w:val="center"/>
              <w:rPr>
                <w:rFonts w:hint="eastAsia"/>
                <w:bCs/>
                <w:color w:val="000000"/>
              </w:rPr>
            </w:pPr>
          </w:p>
        </w:tc>
        <w:tc>
          <w:tcPr>
            <w:tcW w:w="2356" w:type="dxa"/>
            <w:gridSpan w:val="4"/>
            <w:noWrap w:val="0"/>
            <w:vAlign w:val="center"/>
          </w:tcPr>
          <w:p w14:paraId="7F3CE030">
            <w:pPr>
              <w:spacing w:line="283" w:lineRule="exact"/>
              <w:jc w:val="center"/>
              <w:rPr>
                <w:rFonts w:hint="eastAsia"/>
                <w:bCs/>
                <w:color w:val="000000"/>
              </w:rPr>
            </w:pPr>
          </w:p>
        </w:tc>
      </w:tr>
      <w:tr w14:paraId="22579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418" w:hRule="atLeast"/>
          <w:jc w:val="center"/>
        </w:trPr>
        <w:tc>
          <w:tcPr>
            <w:tcW w:w="425" w:type="dxa"/>
            <w:vMerge w:val="continue"/>
            <w:tcBorders>
              <w:top w:val="nil"/>
            </w:tcBorders>
            <w:noWrap w:val="0"/>
            <w:vAlign w:val="center"/>
          </w:tcPr>
          <w:p w14:paraId="5C1F5882">
            <w:pPr>
              <w:rPr>
                <w:rFonts w:hint="eastAsia"/>
                <w:bCs/>
                <w:color w:val="000000"/>
              </w:rPr>
            </w:pPr>
          </w:p>
        </w:tc>
        <w:tc>
          <w:tcPr>
            <w:tcW w:w="891" w:type="dxa"/>
            <w:gridSpan w:val="2"/>
            <w:vMerge w:val="continue"/>
            <w:tcBorders>
              <w:top w:val="nil"/>
            </w:tcBorders>
            <w:noWrap w:val="0"/>
            <w:vAlign w:val="center"/>
          </w:tcPr>
          <w:p w14:paraId="231EFF0E">
            <w:pPr>
              <w:rPr>
                <w:rFonts w:hint="eastAsia"/>
                <w:bCs/>
                <w:color w:val="000000"/>
              </w:rPr>
            </w:pPr>
          </w:p>
        </w:tc>
        <w:tc>
          <w:tcPr>
            <w:tcW w:w="1208" w:type="dxa"/>
            <w:gridSpan w:val="5"/>
            <w:noWrap w:val="0"/>
            <w:vAlign w:val="center"/>
          </w:tcPr>
          <w:p w14:paraId="66CA2BC9">
            <w:pPr>
              <w:spacing w:line="283" w:lineRule="exact"/>
              <w:jc w:val="center"/>
              <w:rPr>
                <w:rFonts w:hint="eastAsia"/>
                <w:bCs/>
                <w:color w:val="000000"/>
              </w:rPr>
            </w:pPr>
          </w:p>
        </w:tc>
        <w:tc>
          <w:tcPr>
            <w:tcW w:w="4655" w:type="dxa"/>
            <w:gridSpan w:val="12"/>
            <w:noWrap w:val="0"/>
            <w:vAlign w:val="center"/>
          </w:tcPr>
          <w:p w14:paraId="4EFEF379">
            <w:pPr>
              <w:spacing w:line="283" w:lineRule="exact"/>
              <w:jc w:val="center"/>
              <w:rPr>
                <w:rFonts w:hint="eastAsia"/>
                <w:bCs/>
                <w:color w:val="000000"/>
              </w:rPr>
            </w:pPr>
          </w:p>
        </w:tc>
        <w:tc>
          <w:tcPr>
            <w:tcW w:w="2356" w:type="dxa"/>
            <w:gridSpan w:val="4"/>
            <w:noWrap w:val="0"/>
            <w:vAlign w:val="center"/>
          </w:tcPr>
          <w:p w14:paraId="0B88F71B">
            <w:pPr>
              <w:spacing w:line="283" w:lineRule="exact"/>
              <w:jc w:val="center"/>
              <w:rPr>
                <w:rFonts w:hint="eastAsia"/>
                <w:bCs/>
                <w:color w:val="000000"/>
              </w:rPr>
            </w:pPr>
          </w:p>
        </w:tc>
      </w:tr>
      <w:tr w14:paraId="074B8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685" w:hRule="atLeast"/>
          <w:jc w:val="center"/>
        </w:trPr>
        <w:tc>
          <w:tcPr>
            <w:tcW w:w="425" w:type="dxa"/>
            <w:vMerge w:val="restart"/>
            <w:noWrap w:val="0"/>
            <w:vAlign w:val="center"/>
          </w:tcPr>
          <w:p w14:paraId="69850AAF">
            <w:pPr>
              <w:spacing w:line="200" w:lineRule="exact"/>
              <w:jc w:val="center"/>
              <w:rPr>
                <w:rFonts w:hint="eastAsia"/>
                <w:bCs/>
                <w:color w:val="000000"/>
              </w:rPr>
            </w:pPr>
            <w:r>
              <w:rPr>
                <w:rFonts w:hint="eastAsia"/>
                <w:bCs/>
                <w:color w:val="000000"/>
              </w:rPr>
              <w:t>课</w:t>
            </w:r>
          </w:p>
          <w:p w14:paraId="2B852B7C">
            <w:pPr>
              <w:spacing w:line="200" w:lineRule="exact"/>
              <w:jc w:val="center"/>
              <w:rPr>
                <w:rFonts w:hint="eastAsia"/>
                <w:bCs/>
                <w:color w:val="000000"/>
              </w:rPr>
            </w:pPr>
            <w:r>
              <w:rPr>
                <w:rFonts w:hint="eastAsia"/>
                <w:bCs/>
                <w:color w:val="000000"/>
              </w:rPr>
              <w:t>题</w:t>
            </w:r>
          </w:p>
          <w:p w14:paraId="5E8A3869">
            <w:pPr>
              <w:spacing w:line="200" w:lineRule="exact"/>
              <w:jc w:val="center"/>
              <w:rPr>
                <w:rFonts w:hint="eastAsia"/>
                <w:bCs/>
                <w:color w:val="000000"/>
              </w:rPr>
            </w:pPr>
            <w:r>
              <w:rPr>
                <w:rFonts w:hint="eastAsia"/>
                <w:bCs/>
                <w:color w:val="000000"/>
              </w:rPr>
              <w:t>组主要成员简况</w:t>
            </w:r>
            <w:r>
              <w:rPr>
                <w:rFonts w:hint="eastAsia" w:ascii="宋体"/>
                <w:bCs/>
                <w:color w:val="000000"/>
              </w:rPr>
              <w:t>∧</w:t>
            </w:r>
            <w:r>
              <w:rPr>
                <w:rFonts w:hint="eastAsia"/>
                <w:bCs/>
                <w:color w:val="000000"/>
              </w:rPr>
              <w:t>不含主持人</w:t>
            </w:r>
            <w:r>
              <w:rPr>
                <w:rFonts w:hint="eastAsia" w:ascii="宋体"/>
                <w:bCs/>
                <w:color w:val="000000"/>
              </w:rPr>
              <w:t>∨</w:t>
            </w:r>
          </w:p>
        </w:tc>
        <w:tc>
          <w:tcPr>
            <w:tcW w:w="1042" w:type="dxa"/>
            <w:gridSpan w:val="3"/>
            <w:vMerge w:val="restart"/>
            <w:noWrap w:val="0"/>
            <w:vAlign w:val="center"/>
          </w:tcPr>
          <w:p w14:paraId="6D4183BC">
            <w:pPr>
              <w:spacing w:line="283" w:lineRule="exact"/>
              <w:jc w:val="center"/>
              <w:rPr>
                <w:rFonts w:hint="eastAsia"/>
                <w:bCs/>
                <w:color w:val="000000"/>
              </w:rPr>
            </w:pPr>
            <w:r>
              <w:rPr>
                <w:rFonts w:hint="eastAsia"/>
                <w:bCs/>
                <w:color w:val="000000"/>
              </w:rPr>
              <w:t>总人数</w:t>
            </w:r>
          </w:p>
        </w:tc>
        <w:tc>
          <w:tcPr>
            <w:tcW w:w="1057" w:type="dxa"/>
            <w:gridSpan w:val="4"/>
            <w:noWrap w:val="0"/>
            <w:vAlign w:val="center"/>
          </w:tcPr>
          <w:p w14:paraId="1A462BB3">
            <w:pPr>
              <w:spacing w:line="283" w:lineRule="exact"/>
              <w:rPr>
                <w:rFonts w:hint="eastAsia"/>
                <w:bCs/>
                <w:color w:val="000000"/>
              </w:rPr>
            </w:pPr>
            <w:r>
              <w:rPr>
                <w:rFonts w:hint="eastAsia"/>
                <w:bCs/>
                <w:color w:val="000000"/>
              </w:rPr>
              <w:t>高级职称</w:t>
            </w:r>
          </w:p>
          <w:p w14:paraId="4F5513C1">
            <w:pPr>
              <w:spacing w:line="283" w:lineRule="exact"/>
              <w:jc w:val="center"/>
              <w:rPr>
                <w:rFonts w:hint="eastAsia"/>
                <w:bCs/>
                <w:color w:val="000000"/>
              </w:rPr>
            </w:pPr>
            <w:r>
              <w:rPr>
                <w:rFonts w:hint="eastAsia"/>
                <w:bCs/>
                <w:color w:val="000000"/>
              </w:rPr>
              <w:t>人数</w:t>
            </w:r>
          </w:p>
        </w:tc>
        <w:tc>
          <w:tcPr>
            <w:tcW w:w="1293" w:type="dxa"/>
            <w:gridSpan w:val="3"/>
            <w:noWrap w:val="0"/>
            <w:vAlign w:val="center"/>
          </w:tcPr>
          <w:p w14:paraId="28D9DC19">
            <w:pPr>
              <w:spacing w:line="283" w:lineRule="exact"/>
              <w:jc w:val="center"/>
              <w:rPr>
                <w:rFonts w:hint="eastAsia"/>
                <w:bCs/>
                <w:color w:val="000000"/>
              </w:rPr>
            </w:pPr>
            <w:r>
              <w:rPr>
                <w:rFonts w:hint="eastAsia"/>
                <w:bCs/>
                <w:color w:val="000000"/>
              </w:rPr>
              <w:t>中级职称</w:t>
            </w:r>
          </w:p>
          <w:p w14:paraId="7F66B02C">
            <w:pPr>
              <w:spacing w:line="283" w:lineRule="exact"/>
              <w:jc w:val="center"/>
              <w:rPr>
                <w:rFonts w:hint="eastAsia"/>
                <w:bCs/>
                <w:color w:val="000000"/>
              </w:rPr>
            </w:pPr>
            <w:r>
              <w:rPr>
                <w:rFonts w:hint="eastAsia"/>
                <w:bCs/>
                <w:color w:val="000000"/>
              </w:rPr>
              <w:t>人数</w:t>
            </w:r>
          </w:p>
        </w:tc>
        <w:tc>
          <w:tcPr>
            <w:tcW w:w="963" w:type="dxa"/>
            <w:gridSpan w:val="4"/>
            <w:noWrap w:val="0"/>
            <w:vAlign w:val="center"/>
          </w:tcPr>
          <w:p w14:paraId="45CE4C89">
            <w:pPr>
              <w:spacing w:line="283" w:lineRule="exact"/>
              <w:jc w:val="center"/>
              <w:rPr>
                <w:rFonts w:hint="eastAsia"/>
                <w:bCs/>
                <w:color w:val="000000"/>
              </w:rPr>
            </w:pPr>
            <w:r>
              <w:rPr>
                <w:rFonts w:hint="eastAsia"/>
                <w:bCs/>
                <w:color w:val="000000"/>
              </w:rPr>
              <w:t>初级职称人数</w:t>
            </w:r>
          </w:p>
        </w:tc>
        <w:tc>
          <w:tcPr>
            <w:tcW w:w="1709" w:type="dxa"/>
            <w:gridSpan w:val="4"/>
            <w:noWrap w:val="0"/>
            <w:vAlign w:val="center"/>
          </w:tcPr>
          <w:p w14:paraId="343FEB55">
            <w:pPr>
              <w:spacing w:line="283" w:lineRule="exact"/>
              <w:jc w:val="center"/>
              <w:rPr>
                <w:rFonts w:hint="eastAsia"/>
                <w:bCs/>
                <w:color w:val="000000"/>
              </w:rPr>
            </w:pPr>
            <w:r>
              <w:rPr>
                <w:rFonts w:hint="eastAsia"/>
                <w:bCs/>
                <w:color w:val="000000"/>
              </w:rPr>
              <w:t>博士</w:t>
            </w:r>
          </w:p>
        </w:tc>
        <w:tc>
          <w:tcPr>
            <w:tcW w:w="1490" w:type="dxa"/>
            <w:gridSpan w:val="3"/>
            <w:noWrap w:val="0"/>
            <w:vAlign w:val="center"/>
          </w:tcPr>
          <w:p w14:paraId="435CC6E8">
            <w:pPr>
              <w:spacing w:line="283" w:lineRule="exact"/>
              <w:jc w:val="center"/>
              <w:rPr>
                <w:rFonts w:hint="eastAsia"/>
                <w:bCs/>
                <w:color w:val="000000"/>
              </w:rPr>
            </w:pPr>
            <w:r>
              <w:rPr>
                <w:rFonts w:hint="eastAsia"/>
                <w:bCs/>
                <w:color w:val="000000"/>
              </w:rPr>
              <w:t>硕  士</w:t>
            </w:r>
          </w:p>
        </w:tc>
        <w:tc>
          <w:tcPr>
            <w:tcW w:w="1556" w:type="dxa"/>
            <w:gridSpan w:val="2"/>
            <w:noWrap w:val="0"/>
            <w:vAlign w:val="center"/>
          </w:tcPr>
          <w:p w14:paraId="7D1BB047">
            <w:pPr>
              <w:spacing w:line="283" w:lineRule="exact"/>
              <w:jc w:val="center"/>
              <w:rPr>
                <w:rFonts w:hint="eastAsia"/>
                <w:bCs/>
                <w:color w:val="000000"/>
              </w:rPr>
            </w:pPr>
            <w:r>
              <w:rPr>
                <w:rFonts w:hint="eastAsia"/>
                <w:bCs/>
                <w:color w:val="000000"/>
              </w:rPr>
              <w:t>学士</w:t>
            </w:r>
          </w:p>
        </w:tc>
      </w:tr>
      <w:tr w14:paraId="29D5F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 w:type="dxa"/>
          <w:cantSplit/>
          <w:trHeight w:val="475" w:hRule="atLeast"/>
          <w:jc w:val="center"/>
        </w:trPr>
        <w:tc>
          <w:tcPr>
            <w:tcW w:w="425" w:type="dxa"/>
            <w:vMerge w:val="continue"/>
            <w:tcBorders>
              <w:top w:val="nil"/>
            </w:tcBorders>
            <w:noWrap w:val="0"/>
            <w:vAlign w:val="center"/>
          </w:tcPr>
          <w:p w14:paraId="1FC9EB34">
            <w:pPr>
              <w:rPr>
                <w:rFonts w:hint="eastAsia"/>
                <w:bCs/>
                <w:color w:val="000000"/>
              </w:rPr>
            </w:pPr>
          </w:p>
        </w:tc>
        <w:tc>
          <w:tcPr>
            <w:tcW w:w="1042" w:type="dxa"/>
            <w:gridSpan w:val="3"/>
            <w:vMerge w:val="continue"/>
            <w:noWrap w:val="0"/>
            <w:vAlign w:val="center"/>
          </w:tcPr>
          <w:p w14:paraId="74610A2D">
            <w:pPr>
              <w:spacing w:line="283" w:lineRule="exact"/>
              <w:jc w:val="center"/>
              <w:rPr>
                <w:rFonts w:hint="eastAsia"/>
                <w:bCs/>
                <w:color w:val="000000"/>
              </w:rPr>
            </w:pPr>
          </w:p>
        </w:tc>
        <w:tc>
          <w:tcPr>
            <w:tcW w:w="1057" w:type="dxa"/>
            <w:gridSpan w:val="4"/>
            <w:noWrap w:val="0"/>
            <w:vAlign w:val="center"/>
          </w:tcPr>
          <w:p w14:paraId="79DB780E">
            <w:pPr>
              <w:spacing w:line="283" w:lineRule="exact"/>
              <w:jc w:val="center"/>
              <w:rPr>
                <w:rFonts w:hint="eastAsia"/>
                <w:bCs/>
                <w:color w:val="000000"/>
              </w:rPr>
            </w:pPr>
          </w:p>
        </w:tc>
        <w:tc>
          <w:tcPr>
            <w:tcW w:w="1293" w:type="dxa"/>
            <w:gridSpan w:val="3"/>
            <w:noWrap w:val="0"/>
            <w:vAlign w:val="center"/>
          </w:tcPr>
          <w:p w14:paraId="6C42B4D4">
            <w:pPr>
              <w:spacing w:line="283" w:lineRule="exact"/>
              <w:jc w:val="center"/>
              <w:rPr>
                <w:rFonts w:hint="eastAsia"/>
                <w:bCs/>
                <w:color w:val="000000"/>
              </w:rPr>
            </w:pPr>
          </w:p>
        </w:tc>
        <w:tc>
          <w:tcPr>
            <w:tcW w:w="963" w:type="dxa"/>
            <w:gridSpan w:val="4"/>
            <w:noWrap w:val="0"/>
            <w:vAlign w:val="center"/>
          </w:tcPr>
          <w:p w14:paraId="52753AC4">
            <w:pPr>
              <w:spacing w:line="283" w:lineRule="exact"/>
              <w:jc w:val="center"/>
              <w:rPr>
                <w:rFonts w:hint="eastAsia"/>
                <w:bCs/>
                <w:color w:val="000000"/>
              </w:rPr>
            </w:pPr>
          </w:p>
        </w:tc>
        <w:tc>
          <w:tcPr>
            <w:tcW w:w="1709" w:type="dxa"/>
            <w:gridSpan w:val="4"/>
            <w:noWrap w:val="0"/>
            <w:vAlign w:val="center"/>
          </w:tcPr>
          <w:p w14:paraId="08736109">
            <w:pPr>
              <w:spacing w:line="283" w:lineRule="exact"/>
              <w:jc w:val="center"/>
              <w:rPr>
                <w:rFonts w:hint="eastAsia"/>
                <w:bCs/>
                <w:color w:val="000000"/>
              </w:rPr>
            </w:pPr>
          </w:p>
        </w:tc>
        <w:tc>
          <w:tcPr>
            <w:tcW w:w="1490" w:type="dxa"/>
            <w:gridSpan w:val="3"/>
            <w:noWrap w:val="0"/>
            <w:vAlign w:val="center"/>
          </w:tcPr>
          <w:p w14:paraId="16E1D5E0">
            <w:pPr>
              <w:spacing w:line="283" w:lineRule="exact"/>
              <w:jc w:val="center"/>
              <w:rPr>
                <w:rFonts w:hint="eastAsia"/>
                <w:bCs/>
                <w:color w:val="000000"/>
              </w:rPr>
            </w:pPr>
          </w:p>
        </w:tc>
        <w:tc>
          <w:tcPr>
            <w:tcW w:w="1556" w:type="dxa"/>
            <w:gridSpan w:val="2"/>
            <w:noWrap w:val="0"/>
            <w:vAlign w:val="top"/>
          </w:tcPr>
          <w:p w14:paraId="5B0EE23E">
            <w:pPr>
              <w:spacing w:line="283" w:lineRule="exact"/>
              <w:rPr>
                <w:rFonts w:hint="eastAsia"/>
                <w:bCs/>
                <w:color w:val="000000"/>
              </w:rPr>
            </w:pPr>
          </w:p>
        </w:tc>
      </w:tr>
      <w:tr w14:paraId="7B78E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2" w:hRule="atLeast"/>
          <w:jc w:val="center"/>
        </w:trPr>
        <w:tc>
          <w:tcPr>
            <w:tcW w:w="425" w:type="dxa"/>
            <w:vMerge w:val="continue"/>
            <w:tcBorders>
              <w:top w:val="nil"/>
            </w:tcBorders>
            <w:noWrap w:val="0"/>
            <w:vAlign w:val="center"/>
          </w:tcPr>
          <w:p w14:paraId="708B0601">
            <w:pPr>
              <w:rPr>
                <w:rFonts w:hint="eastAsia"/>
                <w:bCs/>
                <w:color w:val="000000"/>
              </w:rPr>
            </w:pPr>
          </w:p>
        </w:tc>
        <w:tc>
          <w:tcPr>
            <w:tcW w:w="1510" w:type="dxa"/>
            <w:gridSpan w:val="5"/>
            <w:noWrap w:val="0"/>
            <w:vAlign w:val="center"/>
          </w:tcPr>
          <w:p w14:paraId="25BD197C">
            <w:pPr>
              <w:spacing w:line="283" w:lineRule="exact"/>
              <w:jc w:val="center"/>
              <w:rPr>
                <w:rFonts w:hint="eastAsia"/>
                <w:bCs/>
                <w:color w:val="000000"/>
              </w:rPr>
            </w:pPr>
            <w:r>
              <w:rPr>
                <w:rFonts w:hint="eastAsia"/>
                <w:bCs/>
                <w:color w:val="000000"/>
              </w:rPr>
              <w:t>姓  名</w:t>
            </w:r>
          </w:p>
        </w:tc>
        <w:tc>
          <w:tcPr>
            <w:tcW w:w="1208" w:type="dxa"/>
            <w:gridSpan w:val="3"/>
            <w:noWrap w:val="0"/>
            <w:vAlign w:val="center"/>
          </w:tcPr>
          <w:p w14:paraId="2A76BFE4">
            <w:pPr>
              <w:spacing w:line="283" w:lineRule="exact"/>
              <w:jc w:val="center"/>
              <w:rPr>
                <w:rFonts w:hint="eastAsia"/>
                <w:bCs/>
                <w:color w:val="000000"/>
              </w:rPr>
            </w:pPr>
            <w:r>
              <w:rPr>
                <w:rFonts w:hint="eastAsia"/>
                <w:bCs/>
                <w:color w:val="000000"/>
              </w:rPr>
              <w:t>出生年月</w:t>
            </w:r>
          </w:p>
        </w:tc>
        <w:tc>
          <w:tcPr>
            <w:tcW w:w="1236" w:type="dxa"/>
            <w:gridSpan w:val="4"/>
            <w:noWrap w:val="0"/>
            <w:vAlign w:val="center"/>
          </w:tcPr>
          <w:p w14:paraId="62C72C31">
            <w:pPr>
              <w:spacing w:line="283" w:lineRule="exact"/>
              <w:jc w:val="center"/>
              <w:rPr>
                <w:rFonts w:hint="eastAsia"/>
                <w:bCs/>
                <w:color w:val="000000"/>
              </w:rPr>
            </w:pPr>
            <w:r>
              <w:rPr>
                <w:rFonts w:hint="eastAsia"/>
                <w:bCs/>
                <w:color w:val="000000"/>
              </w:rPr>
              <w:t>专    业</w:t>
            </w:r>
          </w:p>
          <w:p w14:paraId="4AA4D69B">
            <w:pPr>
              <w:spacing w:line="283" w:lineRule="exact"/>
              <w:jc w:val="center"/>
              <w:rPr>
                <w:rFonts w:hint="eastAsia"/>
                <w:bCs/>
                <w:color w:val="000000"/>
              </w:rPr>
            </w:pPr>
            <w:r>
              <w:rPr>
                <w:rFonts w:hint="eastAsia"/>
                <w:bCs/>
                <w:color w:val="000000"/>
              </w:rPr>
              <w:t>技术职务</w:t>
            </w:r>
          </w:p>
        </w:tc>
        <w:tc>
          <w:tcPr>
            <w:tcW w:w="2800" w:type="dxa"/>
            <w:gridSpan w:val="7"/>
            <w:noWrap w:val="0"/>
            <w:vAlign w:val="center"/>
          </w:tcPr>
          <w:p w14:paraId="2C3DBEDD">
            <w:pPr>
              <w:spacing w:line="283" w:lineRule="exact"/>
              <w:jc w:val="center"/>
              <w:rPr>
                <w:rFonts w:hint="eastAsia"/>
                <w:bCs/>
                <w:color w:val="000000"/>
              </w:rPr>
            </w:pPr>
            <w:r>
              <w:rPr>
                <w:rFonts w:hint="eastAsia"/>
                <w:bCs/>
                <w:color w:val="000000"/>
              </w:rPr>
              <w:t>工   作   单   位</w:t>
            </w:r>
          </w:p>
        </w:tc>
        <w:tc>
          <w:tcPr>
            <w:tcW w:w="842" w:type="dxa"/>
            <w:gridSpan w:val="3"/>
            <w:noWrap w:val="0"/>
            <w:tcMar>
              <w:left w:w="0" w:type="dxa"/>
              <w:right w:w="0" w:type="dxa"/>
            </w:tcMar>
            <w:vAlign w:val="center"/>
          </w:tcPr>
          <w:p w14:paraId="1E7BF703">
            <w:pPr>
              <w:spacing w:line="283" w:lineRule="exact"/>
              <w:jc w:val="center"/>
              <w:rPr>
                <w:rFonts w:hint="eastAsia"/>
                <w:bCs/>
                <w:color w:val="000000"/>
              </w:rPr>
            </w:pPr>
            <w:r>
              <w:rPr>
                <w:rFonts w:hint="eastAsia"/>
                <w:bCs/>
                <w:color w:val="000000"/>
              </w:rPr>
              <w:t>课题中</w:t>
            </w:r>
          </w:p>
          <w:p w14:paraId="4596AC69">
            <w:pPr>
              <w:spacing w:line="283" w:lineRule="exact"/>
              <w:jc w:val="center"/>
              <w:rPr>
                <w:rFonts w:hint="eastAsia"/>
                <w:bCs/>
                <w:color w:val="000000"/>
              </w:rPr>
            </w:pPr>
            <w:r>
              <w:rPr>
                <w:rFonts w:hint="eastAsia"/>
                <w:bCs/>
                <w:color w:val="000000"/>
              </w:rPr>
              <w:t>的分工</w:t>
            </w:r>
          </w:p>
        </w:tc>
        <w:tc>
          <w:tcPr>
            <w:tcW w:w="1538" w:type="dxa"/>
            <w:gridSpan w:val="2"/>
            <w:noWrap w:val="0"/>
            <w:vAlign w:val="center"/>
          </w:tcPr>
          <w:p w14:paraId="05E4F74E">
            <w:pPr>
              <w:spacing w:line="283" w:lineRule="exact"/>
              <w:jc w:val="center"/>
              <w:rPr>
                <w:rFonts w:hint="eastAsia"/>
                <w:bCs/>
                <w:color w:val="000000"/>
              </w:rPr>
            </w:pPr>
            <w:r>
              <w:rPr>
                <w:rFonts w:hint="eastAsia"/>
                <w:bCs/>
                <w:color w:val="000000"/>
              </w:rPr>
              <w:t>签  名</w:t>
            </w:r>
          </w:p>
        </w:tc>
      </w:tr>
      <w:tr w14:paraId="5DF4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425" w:type="dxa"/>
            <w:vMerge w:val="continue"/>
            <w:tcBorders>
              <w:top w:val="nil"/>
              <w:bottom w:val="single" w:color="000000" w:sz="4" w:space="0"/>
            </w:tcBorders>
            <w:noWrap w:val="0"/>
            <w:vAlign w:val="center"/>
          </w:tcPr>
          <w:p w14:paraId="774C770D">
            <w:pPr>
              <w:rPr>
                <w:rFonts w:hint="eastAsia"/>
                <w:bCs/>
                <w:color w:val="000000"/>
              </w:rPr>
            </w:pPr>
          </w:p>
        </w:tc>
        <w:tc>
          <w:tcPr>
            <w:tcW w:w="1510" w:type="dxa"/>
            <w:gridSpan w:val="5"/>
            <w:tcBorders>
              <w:bottom w:val="single" w:color="000000" w:sz="4" w:space="0"/>
            </w:tcBorders>
            <w:noWrap w:val="0"/>
            <w:vAlign w:val="top"/>
          </w:tcPr>
          <w:p w14:paraId="15787FFE">
            <w:pPr>
              <w:spacing w:line="283" w:lineRule="exact"/>
              <w:rPr>
                <w:rFonts w:hint="eastAsia"/>
                <w:bCs/>
                <w:color w:val="000000"/>
              </w:rPr>
            </w:pPr>
          </w:p>
        </w:tc>
        <w:tc>
          <w:tcPr>
            <w:tcW w:w="1208" w:type="dxa"/>
            <w:gridSpan w:val="3"/>
            <w:tcBorders>
              <w:bottom w:val="single" w:color="000000" w:sz="4" w:space="0"/>
            </w:tcBorders>
            <w:noWrap w:val="0"/>
            <w:vAlign w:val="top"/>
          </w:tcPr>
          <w:p w14:paraId="1D6EE197">
            <w:pPr>
              <w:spacing w:line="283" w:lineRule="exact"/>
              <w:rPr>
                <w:rFonts w:hint="eastAsia"/>
                <w:bCs/>
                <w:color w:val="000000"/>
              </w:rPr>
            </w:pPr>
          </w:p>
        </w:tc>
        <w:tc>
          <w:tcPr>
            <w:tcW w:w="1236" w:type="dxa"/>
            <w:gridSpan w:val="4"/>
            <w:tcBorders>
              <w:bottom w:val="single" w:color="000000" w:sz="4" w:space="0"/>
            </w:tcBorders>
            <w:noWrap w:val="0"/>
            <w:vAlign w:val="top"/>
          </w:tcPr>
          <w:p w14:paraId="7840A490">
            <w:pPr>
              <w:spacing w:line="283" w:lineRule="exact"/>
              <w:rPr>
                <w:rFonts w:hint="eastAsia"/>
                <w:bCs/>
                <w:color w:val="000000"/>
              </w:rPr>
            </w:pPr>
          </w:p>
        </w:tc>
        <w:tc>
          <w:tcPr>
            <w:tcW w:w="2800" w:type="dxa"/>
            <w:gridSpan w:val="7"/>
            <w:tcBorders>
              <w:bottom w:val="single" w:color="000000" w:sz="4" w:space="0"/>
            </w:tcBorders>
            <w:noWrap w:val="0"/>
            <w:vAlign w:val="top"/>
          </w:tcPr>
          <w:p w14:paraId="5B82B748">
            <w:pPr>
              <w:spacing w:line="283" w:lineRule="exact"/>
              <w:rPr>
                <w:rFonts w:hint="eastAsia"/>
                <w:bCs/>
                <w:color w:val="000000"/>
              </w:rPr>
            </w:pPr>
          </w:p>
        </w:tc>
        <w:tc>
          <w:tcPr>
            <w:tcW w:w="842" w:type="dxa"/>
            <w:gridSpan w:val="3"/>
            <w:tcBorders>
              <w:bottom w:val="single" w:color="000000" w:sz="4" w:space="0"/>
            </w:tcBorders>
            <w:noWrap w:val="0"/>
            <w:vAlign w:val="top"/>
          </w:tcPr>
          <w:p w14:paraId="6A77DF8E">
            <w:pPr>
              <w:spacing w:line="283" w:lineRule="exact"/>
              <w:rPr>
                <w:rFonts w:hint="eastAsia"/>
                <w:bCs/>
                <w:color w:val="000000"/>
              </w:rPr>
            </w:pPr>
          </w:p>
        </w:tc>
        <w:tc>
          <w:tcPr>
            <w:tcW w:w="1538" w:type="dxa"/>
            <w:gridSpan w:val="2"/>
            <w:tcBorders>
              <w:bottom w:val="single" w:color="000000" w:sz="4" w:space="0"/>
            </w:tcBorders>
            <w:noWrap w:val="0"/>
            <w:vAlign w:val="top"/>
          </w:tcPr>
          <w:p w14:paraId="527612F8">
            <w:pPr>
              <w:spacing w:line="283" w:lineRule="exact"/>
              <w:rPr>
                <w:rFonts w:hint="eastAsia"/>
                <w:bCs/>
                <w:color w:val="000000"/>
              </w:rPr>
            </w:pPr>
          </w:p>
        </w:tc>
      </w:tr>
      <w:tr w14:paraId="2ACB7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425" w:type="dxa"/>
            <w:vMerge w:val="continue"/>
            <w:tcBorders>
              <w:top w:val="nil"/>
              <w:bottom w:val="single" w:color="000000" w:sz="4" w:space="0"/>
            </w:tcBorders>
            <w:noWrap w:val="0"/>
            <w:vAlign w:val="center"/>
          </w:tcPr>
          <w:p w14:paraId="514BB1EE">
            <w:pPr>
              <w:rPr>
                <w:rFonts w:hint="eastAsia"/>
                <w:bCs/>
                <w:color w:val="000000"/>
              </w:rPr>
            </w:pPr>
          </w:p>
        </w:tc>
        <w:tc>
          <w:tcPr>
            <w:tcW w:w="1510" w:type="dxa"/>
            <w:gridSpan w:val="5"/>
            <w:tcBorders>
              <w:bottom w:val="single" w:color="000000" w:sz="4" w:space="0"/>
            </w:tcBorders>
            <w:noWrap w:val="0"/>
            <w:vAlign w:val="top"/>
          </w:tcPr>
          <w:p w14:paraId="3144E118">
            <w:pPr>
              <w:spacing w:line="283" w:lineRule="exact"/>
              <w:rPr>
                <w:rFonts w:hint="eastAsia"/>
                <w:bCs/>
                <w:color w:val="000000"/>
              </w:rPr>
            </w:pPr>
          </w:p>
        </w:tc>
        <w:tc>
          <w:tcPr>
            <w:tcW w:w="1208" w:type="dxa"/>
            <w:gridSpan w:val="3"/>
            <w:tcBorders>
              <w:bottom w:val="single" w:color="000000" w:sz="4" w:space="0"/>
            </w:tcBorders>
            <w:noWrap w:val="0"/>
            <w:vAlign w:val="top"/>
          </w:tcPr>
          <w:p w14:paraId="53A5FC89">
            <w:pPr>
              <w:spacing w:line="283" w:lineRule="exact"/>
              <w:rPr>
                <w:rFonts w:hint="eastAsia"/>
                <w:bCs/>
                <w:color w:val="000000"/>
              </w:rPr>
            </w:pPr>
          </w:p>
        </w:tc>
        <w:tc>
          <w:tcPr>
            <w:tcW w:w="1236" w:type="dxa"/>
            <w:gridSpan w:val="4"/>
            <w:tcBorders>
              <w:bottom w:val="single" w:color="000000" w:sz="4" w:space="0"/>
            </w:tcBorders>
            <w:noWrap w:val="0"/>
            <w:vAlign w:val="top"/>
          </w:tcPr>
          <w:p w14:paraId="498E735E">
            <w:pPr>
              <w:spacing w:line="283" w:lineRule="exact"/>
              <w:rPr>
                <w:rFonts w:hint="eastAsia"/>
                <w:bCs/>
                <w:color w:val="000000"/>
              </w:rPr>
            </w:pPr>
          </w:p>
        </w:tc>
        <w:tc>
          <w:tcPr>
            <w:tcW w:w="2800" w:type="dxa"/>
            <w:gridSpan w:val="7"/>
            <w:tcBorders>
              <w:bottom w:val="single" w:color="auto" w:sz="4" w:space="0"/>
            </w:tcBorders>
            <w:noWrap w:val="0"/>
            <w:vAlign w:val="top"/>
          </w:tcPr>
          <w:p w14:paraId="6708008C">
            <w:pPr>
              <w:spacing w:line="283" w:lineRule="exact"/>
              <w:rPr>
                <w:rFonts w:hint="eastAsia"/>
                <w:bCs/>
                <w:color w:val="000000"/>
              </w:rPr>
            </w:pPr>
          </w:p>
        </w:tc>
        <w:tc>
          <w:tcPr>
            <w:tcW w:w="842" w:type="dxa"/>
            <w:gridSpan w:val="3"/>
            <w:tcBorders>
              <w:bottom w:val="single" w:color="auto" w:sz="4" w:space="0"/>
            </w:tcBorders>
            <w:noWrap w:val="0"/>
            <w:vAlign w:val="top"/>
          </w:tcPr>
          <w:p w14:paraId="6CBD0093">
            <w:pPr>
              <w:spacing w:line="283" w:lineRule="exact"/>
              <w:rPr>
                <w:rFonts w:hint="eastAsia"/>
                <w:bCs/>
                <w:color w:val="000000"/>
              </w:rPr>
            </w:pPr>
          </w:p>
        </w:tc>
        <w:tc>
          <w:tcPr>
            <w:tcW w:w="1538" w:type="dxa"/>
            <w:gridSpan w:val="2"/>
            <w:tcBorders>
              <w:bottom w:val="single" w:color="auto" w:sz="4" w:space="0"/>
            </w:tcBorders>
            <w:noWrap w:val="0"/>
            <w:vAlign w:val="top"/>
          </w:tcPr>
          <w:p w14:paraId="3A91B896">
            <w:pPr>
              <w:spacing w:line="283" w:lineRule="exact"/>
              <w:rPr>
                <w:rFonts w:hint="eastAsia"/>
                <w:bCs/>
                <w:color w:val="000000"/>
              </w:rPr>
            </w:pPr>
          </w:p>
        </w:tc>
      </w:tr>
      <w:tr w14:paraId="35E5E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425" w:type="dxa"/>
            <w:vMerge w:val="continue"/>
            <w:tcBorders>
              <w:top w:val="nil"/>
              <w:bottom w:val="single" w:color="000000" w:sz="4" w:space="0"/>
            </w:tcBorders>
            <w:noWrap w:val="0"/>
            <w:vAlign w:val="center"/>
          </w:tcPr>
          <w:p w14:paraId="552F2B6D">
            <w:pPr>
              <w:rPr>
                <w:rFonts w:hint="eastAsia"/>
                <w:bCs/>
                <w:color w:val="000000"/>
              </w:rPr>
            </w:pPr>
          </w:p>
        </w:tc>
        <w:tc>
          <w:tcPr>
            <w:tcW w:w="1510" w:type="dxa"/>
            <w:gridSpan w:val="5"/>
            <w:tcBorders>
              <w:bottom w:val="single" w:color="000000" w:sz="4" w:space="0"/>
            </w:tcBorders>
            <w:noWrap w:val="0"/>
            <w:vAlign w:val="top"/>
          </w:tcPr>
          <w:p w14:paraId="059C0998">
            <w:pPr>
              <w:spacing w:line="283" w:lineRule="exact"/>
              <w:rPr>
                <w:rFonts w:hint="eastAsia"/>
                <w:bCs/>
                <w:color w:val="000000"/>
              </w:rPr>
            </w:pPr>
          </w:p>
        </w:tc>
        <w:tc>
          <w:tcPr>
            <w:tcW w:w="1208" w:type="dxa"/>
            <w:gridSpan w:val="3"/>
            <w:tcBorders>
              <w:bottom w:val="single" w:color="000000" w:sz="4" w:space="0"/>
            </w:tcBorders>
            <w:noWrap w:val="0"/>
            <w:vAlign w:val="top"/>
          </w:tcPr>
          <w:p w14:paraId="57B05470">
            <w:pPr>
              <w:spacing w:line="283" w:lineRule="exact"/>
              <w:rPr>
                <w:rFonts w:hint="eastAsia"/>
                <w:bCs/>
                <w:color w:val="000000"/>
              </w:rPr>
            </w:pPr>
          </w:p>
        </w:tc>
        <w:tc>
          <w:tcPr>
            <w:tcW w:w="1236" w:type="dxa"/>
            <w:gridSpan w:val="4"/>
            <w:tcBorders>
              <w:bottom w:val="single" w:color="000000" w:sz="4" w:space="0"/>
            </w:tcBorders>
            <w:noWrap w:val="0"/>
            <w:vAlign w:val="top"/>
          </w:tcPr>
          <w:p w14:paraId="4EB02AD6">
            <w:pPr>
              <w:spacing w:line="283" w:lineRule="exact"/>
              <w:rPr>
                <w:rFonts w:hint="eastAsia"/>
                <w:bCs/>
                <w:color w:val="000000"/>
              </w:rPr>
            </w:pPr>
          </w:p>
        </w:tc>
        <w:tc>
          <w:tcPr>
            <w:tcW w:w="2800" w:type="dxa"/>
            <w:gridSpan w:val="7"/>
            <w:tcBorders>
              <w:bottom w:val="single" w:color="auto" w:sz="4" w:space="0"/>
            </w:tcBorders>
            <w:noWrap w:val="0"/>
            <w:vAlign w:val="top"/>
          </w:tcPr>
          <w:p w14:paraId="1D6B3C09">
            <w:pPr>
              <w:spacing w:line="283" w:lineRule="exact"/>
              <w:rPr>
                <w:rFonts w:hint="eastAsia"/>
                <w:bCs/>
                <w:color w:val="000000"/>
              </w:rPr>
            </w:pPr>
          </w:p>
        </w:tc>
        <w:tc>
          <w:tcPr>
            <w:tcW w:w="842" w:type="dxa"/>
            <w:gridSpan w:val="3"/>
            <w:tcBorders>
              <w:bottom w:val="single" w:color="auto" w:sz="4" w:space="0"/>
            </w:tcBorders>
            <w:noWrap w:val="0"/>
            <w:vAlign w:val="top"/>
          </w:tcPr>
          <w:p w14:paraId="54BECDB9">
            <w:pPr>
              <w:spacing w:line="283" w:lineRule="exact"/>
              <w:rPr>
                <w:rFonts w:hint="eastAsia"/>
                <w:bCs/>
                <w:color w:val="000000"/>
              </w:rPr>
            </w:pPr>
          </w:p>
        </w:tc>
        <w:tc>
          <w:tcPr>
            <w:tcW w:w="1538" w:type="dxa"/>
            <w:gridSpan w:val="2"/>
            <w:tcBorders>
              <w:bottom w:val="single" w:color="auto" w:sz="4" w:space="0"/>
            </w:tcBorders>
            <w:noWrap w:val="0"/>
            <w:vAlign w:val="top"/>
          </w:tcPr>
          <w:p w14:paraId="596D0101">
            <w:pPr>
              <w:spacing w:line="283" w:lineRule="exact"/>
              <w:rPr>
                <w:rFonts w:hint="eastAsia"/>
                <w:bCs/>
                <w:color w:val="000000"/>
              </w:rPr>
            </w:pPr>
          </w:p>
        </w:tc>
      </w:tr>
      <w:tr w14:paraId="75766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425" w:type="dxa"/>
            <w:vMerge w:val="continue"/>
            <w:tcBorders>
              <w:top w:val="nil"/>
              <w:bottom w:val="single" w:color="000000" w:sz="4" w:space="0"/>
            </w:tcBorders>
            <w:noWrap w:val="0"/>
            <w:vAlign w:val="center"/>
          </w:tcPr>
          <w:p w14:paraId="44CFFACE">
            <w:pPr>
              <w:rPr>
                <w:rFonts w:hint="eastAsia"/>
                <w:bCs/>
                <w:color w:val="000000"/>
              </w:rPr>
            </w:pPr>
          </w:p>
        </w:tc>
        <w:tc>
          <w:tcPr>
            <w:tcW w:w="1510" w:type="dxa"/>
            <w:gridSpan w:val="5"/>
            <w:tcBorders>
              <w:bottom w:val="single" w:color="000000" w:sz="4" w:space="0"/>
            </w:tcBorders>
            <w:noWrap w:val="0"/>
            <w:vAlign w:val="top"/>
          </w:tcPr>
          <w:p w14:paraId="5734B636">
            <w:pPr>
              <w:spacing w:line="283" w:lineRule="exact"/>
              <w:rPr>
                <w:rFonts w:hint="eastAsia"/>
                <w:bCs/>
                <w:color w:val="000000"/>
              </w:rPr>
            </w:pPr>
          </w:p>
        </w:tc>
        <w:tc>
          <w:tcPr>
            <w:tcW w:w="1208" w:type="dxa"/>
            <w:gridSpan w:val="3"/>
            <w:tcBorders>
              <w:bottom w:val="single" w:color="000000" w:sz="4" w:space="0"/>
            </w:tcBorders>
            <w:noWrap w:val="0"/>
            <w:vAlign w:val="top"/>
          </w:tcPr>
          <w:p w14:paraId="1A386CC5">
            <w:pPr>
              <w:spacing w:line="283" w:lineRule="exact"/>
              <w:rPr>
                <w:rFonts w:hint="eastAsia"/>
                <w:bCs/>
                <w:color w:val="000000"/>
              </w:rPr>
            </w:pPr>
          </w:p>
        </w:tc>
        <w:tc>
          <w:tcPr>
            <w:tcW w:w="1236" w:type="dxa"/>
            <w:gridSpan w:val="4"/>
            <w:tcBorders>
              <w:bottom w:val="single" w:color="000000" w:sz="4" w:space="0"/>
              <w:right w:val="single" w:color="auto" w:sz="4" w:space="0"/>
            </w:tcBorders>
            <w:noWrap w:val="0"/>
            <w:vAlign w:val="top"/>
          </w:tcPr>
          <w:p w14:paraId="0F301EF5">
            <w:pPr>
              <w:spacing w:line="283" w:lineRule="exact"/>
              <w:rPr>
                <w:rFonts w:hint="eastAsia"/>
                <w:bCs/>
                <w:color w:val="000000"/>
              </w:rPr>
            </w:pPr>
          </w:p>
        </w:tc>
        <w:tc>
          <w:tcPr>
            <w:tcW w:w="2800" w:type="dxa"/>
            <w:gridSpan w:val="7"/>
            <w:tcBorders>
              <w:top w:val="single" w:color="auto" w:sz="4" w:space="0"/>
              <w:left w:val="single" w:color="auto" w:sz="4" w:space="0"/>
              <w:bottom w:val="single" w:color="auto" w:sz="4" w:space="0"/>
              <w:right w:val="single" w:color="auto" w:sz="4" w:space="0"/>
            </w:tcBorders>
            <w:noWrap w:val="0"/>
            <w:vAlign w:val="top"/>
          </w:tcPr>
          <w:p w14:paraId="79DDE05D">
            <w:pPr>
              <w:spacing w:line="283" w:lineRule="exact"/>
              <w:rPr>
                <w:rFonts w:hint="eastAsia"/>
                <w:bCs/>
                <w:color w:val="000000"/>
              </w:rPr>
            </w:pPr>
          </w:p>
        </w:tc>
        <w:tc>
          <w:tcPr>
            <w:tcW w:w="842" w:type="dxa"/>
            <w:gridSpan w:val="3"/>
            <w:tcBorders>
              <w:top w:val="single" w:color="auto" w:sz="4" w:space="0"/>
              <w:left w:val="single" w:color="auto" w:sz="4" w:space="0"/>
              <w:bottom w:val="single" w:color="auto" w:sz="4" w:space="0"/>
              <w:right w:val="single" w:color="auto" w:sz="4" w:space="0"/>
            </w:tcBorders>
            <w:noWrap w:val="0"/>
            <w:vAlign w:val="top"/>
          </w:tcPr>
          <w:p w14:paraId="056E7CA6">
            <w:pPr>
              <w:spacing w:line="283" w:lineRule="exact"/>
              <w:rPr>
                <w:rFonts w:hint="eastAsia"/>
                <w:bCs/>
                <w:color w:val="000000"/>
              </w:rPr>
            </w:pPr>
          </w:p>
        </w:tc>
        <w:tc>
          <w:tcPr>
            <w:tcW w:w="1538" w:type="dxa"/>
            <w:gridSpan w:val="2"/>
            <w:tcBorders>
              <w:top w:val="single" w:color="auto" w:sz="4" w:space="0"/>
              <w:left w:val="single" w:color="auto" w:sz="4" w:space="0"/>
              <w:bottom w:val="single" w:color="auto" w:sz="4" w:space="0"/>
              <w:right w:val="single" w:color="auto" w:sz="4" w:space="0"/>
            </w:tcBorders>
            <w:noWrap w:val="0"/>
            <w:vAlign w:val="top"/>
          </w:tcPr>
          <w:p w14:paraId="54DE326A">
            <w:pPr>
              <w:spacing w:line="283" w:lineRule="exact"/>
              <w:rPr>
                <w:rFonts w:hint="eastAsia"/>
                <w:bCs/>
                <w:color w:val="000000"/>
              </w:rPr>
            </w:pPr>
          </w:p>
        </w:tc>
      </w:tr>
    </w:tbl>
    <w:p w14:paraId="048AEE8E">
      <w:pPr>
        <w:rPr>
          <w:rFonts w:hint="eastAsia" w:ascii="楷体_GB2312" w:eastAsia="楷体_GB2312"/>
          <w:bCs/>
          <w:color w:val="000000"/>
          <w:sz w:val="30"/>
          <w:szCs w:val="30"/>
        </w:rPr>
      </w:pPr>
    </w:p>
    <w:p w14:paraId="7D80CE5A">
      <w:pPr>
        <w:rPr>
          <w:rFonts w:hint="eastAsia" w:ascii="楷体_GB2312" w:eastAsia="楷体_GB2312"/>
          <w:bCs/>
          <w:color w:val="000000"/>
          <w:sz w:val="30"/>
          <w:szCs w:val="30"/>
        </w:rPr>
      </w:pPr>
    </w:p>
    <w:p w14:paraId="3604ADBF">
      <w:pPr>
        <w:rPr>
          <w:rFonts w:hint="eastAsia" w:ascii="楷体_GB2312" w:eastAsia="楷体_GB2312"/>
          <w:bCs/>
          <w:color w:val="000000"/>
          <w:sz w:val="30"/>
          <w:szCs w:val="30"/>
        </w:rPr>
      </w:pPr>
      <w:r>
        <w:rPr>
          <w:rFonts w:hint="eastAsia" w:ascii="楷体_GB2312" w:eastAsia="楷体_GB2312"/>
          <w:bCs/>
          <w:color w:val="000000"/>
          <w:sz w:val="30"/>
          <w:szCs w:val="30"/>
        </w:rPr>
        <w:t>二、立项背景与意义</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14:paraId="1E5AB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4" w:hRule="atLeast"/>
        </w:trPr>
        <w:tc>
          <w:tcPr>
            <w:tcW w:w="9017" w:type="dxa"/>
            <w:noWrap w:val="0"/>
            <w:vAlign w:val="top"/>
          </w:tcPr>
          <w:p w14:paraId="186C2CD2">
            <w:pPr>
              <w:spacing w:before="156" w:beforeLines="50"/>
              <w:rPr>
                <w:rFonts w:hint="eastAsia"/>
                <w:bCs/>
                <w:color w:val="000000"/>
                <w:sz w:val="24"/>
              </w:rPr>
            </w:pPr>
            <w:r>
              <w:rPr>
                <w:rFonts w:hint="eastAsia"/>
                <w:bCs/>
                <w:color w:val="000000"/>
                <w:sz w:val="24"/>
              </w:rPr>
              <w:t>1．国内外相关研究现状分析（简评国内外对此问题的研究进展情况，500字内）</w:t>
            </w:r>
          </w:p>
          <w:p w14:paraId="507C579C">
            <w:pPr>
              <w:spacing w:line="276" w:lineRule="auto"/>
              <w:rPr>
                <w:rFonts w:hint="eastAsia"/>
                <w:bCs/>
                <w:color w:val="0000FF"/>
                <w:sz w:val="24"/>
              </w:rPr>
            </w:pPr>
          </w:p>
          <w:p w14:paraId="12D6802E">
            <w:pPr>
              <w:spacing w:line="276" w:lineRule="auto"/>
              <w:rPr>
                <w:bCs/>
                <w:color w:val="000000"/>
                <w:sz w:val="24"/>
              </w:rPr>
            </w:pPr>
          </w:p>
          <w:p w14:paraId="12033A98">
            <w:pPr>
              <w:tabs>
                <w:tab w:val="left" w:pos="1273"/>
              </w:tabs>
              <w:rPr>
                <w:rFonts w:hint="eastAsia"/>
                <w:color w:val="000000"/>
                <w:sz w:val="24"/>
              </w:rPr>
            </w:pPr>
            <w:r>
              <w:rPr>
                <w:color w:val="000000"/>
                <w:sz w:val="24"/>
              </w:rPr>
              <w:tab/>
            </w:r>
          </w:p>
          <w:p w14:paraId="1F34CB12">
            <w:pPr>
              <w:tabs>
                <w:tab w:val="left" w:pos="1273"/>
              </w:tabs>
              <w:rPr>
                <w:rFonts w:hint="eastAsia"/>
                <w:color w:val="000000"/>
                <w:sz w:val="24"/>
              </w:rPr>
            </w:pPr>
          </w:p>
          <w:p w14:paraId="00F1F8C5">
            <w:pPr>
              <w:tabs>
                <w:tab w:val="left" w:pos="1273"/>
              </w:tabs>
              <w:rPr>
                <w:rFonts w:hint="eastAsia"/>
                <w:color w:val="000000"/>
                <w:sz w:val="24"/>
              </w:rPr>
            </w:pPr>
          </w:p>
          <w:p w14:paraId="04DD7464">
            <w:pPr>
              <w:tabs>
                <w:tab w:val="left" w:pos="1273"/>
              </w:tabs>
              <w:rPr>
                <w:rFonts w:hint="eastAsia"/>
                <w:color w:val="000000"/>
                <w:sz w:val="24"/>
              </w:rPr>
            </w:pPr>
          </w:p>
          <w:p w14:paraId="3A8BDCAD">
            <w:pPr>
              <w:tabs>
                <w:tab w:val="left" w:pos="1273"/>
              </w:tabs>
              <w:rPr>
                <w:rFonts w:hint="eastAsia"/>
                <w:color w:val="000000"/>
                <w:sz w:val="24"/>
              </w:rPr>
            </w:pPr>
          </w:p>
          <w:p w14:paraId="052D5ACE">
            <w:pPr>
              <w:tabs>
                <w:tab w:val="left" w:pos="1273"/>
              </w:tabs>
              <w:rPr>
                <w:rFonts w:hint="eastAsia"/>
                <w:color w:val="000000"/>
                <w:sz w:val="24"/>
              </w:rPr>
            </w:pPr>
          </w:p>
          <w:p w14:paraId="4BE33234">
            <w:pPr>
              <w:tabs>
                <w:tab w:val="left" w:pos="1273"/>
              </w:tabs>
              <w:rPr>
                <w:rFonts w:hint="eastAsia"/>
                <w:color w:val="000000"/>
                <w:sz w:val="24"/>
              </w:rPr>
            </w:pPr>
          </w:p>
          <w:p w14:paraId="798A50C9">
            <w:pPr>
              <w:tabs>
                <w:tab w:val="left" w:pos="1273"/>
              </w:tabs>
              <w:rPr>
                <w:rFonts w:hint="eastAsia"/>
                <w:color w:val="000000"/>
                <w:sz w:val="24"/>
              </w:rPr>
            </w:pPr>
          </w:p>
          <w:p w14:paraId="7C121746">
            <w:pPr>
              <w:tabs>
                <w:tab w:val="left" w:pos="1273"/>
              </w:tabs>
              <w:rPr>
                <w:rFonts w:hint="eastAsia"/>
                <w:color w:val="000000"/>
                <w:sz w:val="24"/>
              </w:rPr>
            </w:pPr>
          </w:p>
          <w:p w14:paraId="6F256743">
            <w:pPr>
              <w:tabs>
                <w:tab w:val="left" w:pos="1273"/>
              </w:tabs>
              <w:rPr>
                <w:rFonts w:hint="eastAsia"/>
                <w:color w:val="000000"/>
                <w:sz w:val="24"/>
              </w:rPr>
            </w:pPr>
          </w:p>
          <w:p w14:paraId="20B47F3B">
            <w:pPr>
              <w:tabs>
                <w:tab w:val="left" w:pos="1273"/>
              </w:tabs>
              <w:rPr>
                <w:rFonts w:hint="eastAsia"/>
                <w:color w:val="000000"/>
                <w:sz w:val="24"/>
              </w:rPr>
            </w:pPr>
          </w:p>
          <w:p w14:paraId="69876855">
            <w:pPr>
              <w:tabs>
                <w:tab w:val="left" w:pos="1273"/>
              </w:tabs>
              <w:rPr>
                <w:rFonts w:hint="eastAsia"/>
                <w:color w:val="000000"/>
                <w:sz w:val="24"/>
              </w:rPr>
            </w:pPr>
          </w:p>
          <w:p w14:paraId="1CE1525A">
            <w:pPr>
              <w:tabs>
                <w:tab w:val="left" w:pos="1273"/>
              </w:tabs>
              <w:rPr>
                <w:rFonts w:hint="eastAsia"/>
                <w:color w:val="000000"/>
                <w:sz w:val="24"/>
              </w:rPr>
            </w:pPr>
          </w:p>
          <w:p w14:paraId="4843D440">
            <w:pPr>
              <w:tabs>
                <w:tab w:val="left" w:pos="1273"/>
              </w:tabs>
              <w:rPr>
                <w:rFonts w:hint="eastAsia"/>
                <w:color w:val="000000"/>
                <w:sz w:val="24"/>
              </w:rPr>
            </w:pPr>
          </w:p>
          <w:p w14:paraId="639B9EA4">
            <w:pPr>
              <w:tabs>
                <w:tab w:val="left" w:pos="1273"/>
              </w:tabs>
              <w:rPr>
                <w:rFonts w:hint="eastAsia"/>
                <w:color w:val="000000"/>
                <w:sz w:val="24"/>
              </w:rPr>
            </w:pPr>
          </w:p>
        </w:tc>
      </w:tr>
      <w:tr w14:paraId="4D0A2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8" w:hRule="atLeast"/>
        </w:trPr>
        <w:tc>
          <w:tcPr>
            <w:tcW w:w="9017" w:type="dxa"/>
            <w:noWrap w:val="0"/>
            <w:vAlign w:val="top"/>
          </w:tcPr>
          <w:p w14:paraId="33030464">
            <w:pPr>
              <w:tabs>
                <w:tab w:val="left" w:pos="1356"/>
              </w:tabs>
              <w:rPr>
                <w:rFonts w:hint="eastAsia"/>
                <w:color w:val="000000"/>
                <w:sz w:val="24"/>
              </w:rPr>
            </w:pPr>
            <w:r>
              <w:rPr>
                <w:rFonts w:hint="eastAsia"/>
                <w:bCs/>
                <w:color w:val="000000"/>
                <w:sz w:val="24"/>
              </w:rPr>
              <w:t>2．本课题对促进教学工作，提高教学质量等方面的作用和意义（限列5条，300字内）</w:t>
            </w:r>
            <w:r>
              <w:rPr>
                <w:color w:val="000000"/>
                <w:sz w:val="24"/>
              </w:rPr>
              <w:tab/>
            </w:r>
          </w:p>
        </w:tc>
      </w:tr>
    </w:tbl>
    <w:p w14:paraId="6C3F33B3">
      <w:pPr>
        <w:rPr>
          <w:rFonts w:hint="eastAsia" w:ascii="楷体_GB2312" w:eastAsia="楷体_GB2312"/>
          <w:bCs/>
          <w:color w:val="000000"/>
          <w:sz w:val="30"/>
          <w:szCs w:val="30"/>
        </w:rPr>
      </w:pPr>
    </w:p>
    <w:p w14:paraId="5FB2971A">
      <w:pPr>
        <w:rPr>
          <w:rFonts w:hint="eastAsia" w:ascii="楷体_GB2312" w:eastAsia="楷体_GB2312"/>
          <w:bCs/>
          <w:color w:val="000000"/>
          <w:sz w:val="30"/>
          <w:szCs w:val="30"/>
        </w:rPr>
      </w:pPr>
    </w:p>
    <w:p w14:paraId="2071FFD5">
      <w:pPr>
        <w:rPr>
          <w:rFonts w:hint="eastAsia" w:ascii="楷体_GB2312" w:eastAsia="楷体_GB2312"/>
          <w:bCs/>
          <w:color w:val="000000"/>
          <w:sz w:val="30"/>
          <w:szCs w:val="30"/>
        </w:rPr>
      </w:pPr>
      <w:r>
        <w:rPr>
          <w:rFonts w:hint="eastAsia" w:ascii="楷体_GB2312" w:eastAsia="楷体_GB2312"/>
          <w:bCs/>
          <w:color w:val="000000"/>
          <w:sz w:val="30"/>
          <w:szCs w:val="30"/>
        </w:rPr>
        <w:t>三、课题实施方案</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14:paraId="00039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5" w:hRule="atLeast"/>
        </w:trPr>
        <w:tc>
          <w:tcPr>
            <w:tcW w:w="9017" w:type="dxa"/>
            <w:noWrap w:val="0"/>
            <w:vAlign w:val="top"/>
          </w:tcPr>
          <w:p w14:paraId="5D39BD8B">
            <w:pPr>
              <w:spacing w:before="156" w:beforeLines="50"/>
              <w:rPr>
                <w:rFonts w:hint="eastAsia"/>
                <w:bCs/>
                <w:color w:val="000000"/>
                <w:sz w:val="24"/>
              </w:rPr>
            </w:pPr>
            <w:r>
              <w:rPr>
                <w:rFonts w:hint="eastAsia"/>
                <w:bCs/>
                <w:color w:val="000000"/>
                <w:sz w:val="24"/>
              </w:rPr>
              <w:t>1．具体研究内容或对象：</w:t>
            </w:r>
          </w:p>
          <w:p w14:paraId="4C2C2704">
            <w:pPr>
              <w:spacing w:before="156" w:beforeLines="50"/>
              <w:rPr>
                <w:rFonts w:hint="eastAsia"/>
                <w:bCs/>
                <w:color w:val="000000"/>
                <w:sz w:val="24"/>
              </w:rPr>
            </w:pPr>
          </w:p>
          <w:p w14:paraId="1DD2EDFB">
            <w:pPr>
              <w:spacing w:before="156" w:beforeLines="50"/>
              <w:rPr>
                <w:rFonts w:hint="eastAsia"/>
                <w:bCs/>
                <w:color w:val="000000"/>
                <w:sz w:val="24"/>
              </w:rPr>
            </w:pPr>
          </w:p>
          <w:p w14:paraId="05A7E004">
            <w:pPr>
              <w:spacing w:before="156" w:beforeLines="50"/>
              <w:rPr>
                <w:rFonts w:hint="eastAsia"/>
                <w:bCs/>
                <w:color w:val="000000"/>
                <w:sz w:val="24"/>
              </w:rPr>
            </w:pPr>
          </w:p>
          <w:p w14:paraId="79F7EACD">
            <w:pPr>
              <w:spacing w:before="156" w:beforeLines="50"/>
              <w:rPr>
                <w:rFonts w:hint="eastAsia"/>
                <w:bCs/>
                <w:color w:val="000000"/>
                <w:sz w:val="24"/>
              </w:rPr>
            </w:pPr>
          </w:p>
          <w:p w14:paraId="5E7BE0E7">
            <w:pPr>
              <w:spacing w:before="156" w:beforeLines="50"/>
              <w:rPr>
                <w:rFonts w:hint="eastAsia"/>
                <w:bCs/>
                <w:color w:val="000000"/>
                <w:sz w:val="24"/>
              </w:rPr>
            </w:pPr>
          </w:p>
          <w:p w14:paraId="01BD578E">
            <w:pPr>
              <w:spacing w:before="156" w:beforeLines="50"/>
              <w:rPr>
                <w:rFonts w:hint="eastAsia"/>
                <w:bCs/>
                <w:color w:val="000000"/>
                <w:sz w:val="24"/>
              </w:rPr>
            </w:pPr>
            <w:r>
              <w:rPr>
                <w:rFonts w:hint="eastAsia"/>
                <w:bCs/>
                <w:color w:val="000000"/>
                <w:sz w:val="24"/>
              </w:rPr>
              <w:t>2．研究拟达到的目标：</w:t>
            </w:r>
          </w:p>
          <w:p w14:paraId="1355DFFC">
            <w:pPr>
              <w:spacing w:before="156" w:beforeLines="50"/>
              <w:rPr>
                <w:rFonts w:hint="eastAsia"/>
                <w:bCs/>
                <w:color w:val="000000"/>
                <w:sz w:val="24"/>
              </w:rPr>
            </w:pPr>
          </w:p>
          <w:p w14:paraId="23D345C0">
            <w:pPr>
              <w:spacing w:before="156" w:beforeLines="50"/>
              <w:rPr>
                <w:rFonts w:hint="eastAsia"/>
                <w:bCs/>
                <w:color w:val="000000"/>
                <w:sz w:val="24"/>
              </w:rPr>
            </w:pPr>
          </w:p>
          <w:p w14:paraId="30FE137C">
            <w:pPr>
              <w:spacing w:before="156" w:beforeLines="50"/>
              <w:rPr>
                <w:rFonts w:hint="eastAsia"/>
                <w:bCs/>
                <w:color w:val="000000"/>
                <w:sz w:val="24"/>
              </w:rPr>
            </w:pPr>
          </w:p>
          <w:p w14:paraId="7E7A9B13">
            <w:pPr>
              <w:spacing w:before="156" w:beforeLines="50"/>
              <w:rPr>
                <w:rFonts w:hint="eastAsia"/>
                <w:bCs/>
                <w:color w:val="000000"/>
                <w:sz w:val="24"/>
              </w:rPr>
            </w:pPr>
          </w:p>
          <w:p w14:paraId="2B829232">
            <w:pPr>
              <w:spacing w:before="156" w:beforeLines="50"/>
              <w:rPr>
                <w:rFonts w:hint="eastAsia"/>
                <w:bCs/>
                <w:color w:val="000000"/>
                <w:sz w:val="24"/>
              </w:rPr>
            </w:pPr>
          </w:p>
          <w:p w14:paraId="61282979">
            <w:pPr>
              <w:spacing w:before="156" w:beforeLines="50"/>
              <w:rPr>
                <w:rFonts w:hint="eastAsia"/>
                <w:bCs/>
                <w:color w:val="000000"/>
                <w:sz w:val="24"/>
              </w:rPr>
            </w:pPr>
            <w:r>
              <w:rPr>
                <w:rFonts w:hint="eastAsia"/>
                <w:bCs/>
                <w:color w:val="000000"/>
                <w:sz w:val="24"/>
              </w:rPr>
              <w:t>3．拟解决的关键问题：</w:t>
            </w:r>
          </w:p>
          <w:p w14:paraId="1653417D">
            <w:pPr>
              <w:spacing w:before="156" w:beforeLines="50"/>
              <w:rPr>
                <w:rFonts w:hint="eastAsia"/>
                <w:bCs/>
                <w:color w:val="000000"/>
                <w:sz w:val="24"/>
              </w:rPr>
            </w:pPr>
          </w:p>
          <w:p w14:paraId="6BE75063">
            <w:pPr>
              <w:rPr>
                <w:rFonts w:hint="eastAsia"/>
                <w:bCs/>
                <w:color w:val="000000"/>
                <w:sz w:val="24"/>
              </w:rPr>
            </w:pPr>
          </w:p>
        </w:tc>
      </w:tr>
      <w:tr w14:paraId="4B9C1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7" w:hRule="atLeast"/>
        </w:trPr>
        <w:tc>
          <w:tcPr>
            <w:tcW w:w="9017" w:type="dxa"/>
            <w:noWrap w:val="0"/>
            <w:vAlign w:val="top"/>
          </w:tcPr>
          <w:p w14:paraId="29CFED80">
            <w:pPr>
              <w:spacing w:before="156" w:beforeLines="50"/>
              <w:rPr>
                <w:rFonts w:hint="eastAsia"/>
                <w:bCs/>
                <w:color w:val="000000"/>
                <w:sz w:val="24"/>
              </w:rPr>
            </w:pPr>
            <w:r>
              <w:rPr>
                <w:rFonts w:hint="eastAsia"/>
                <w:bCs/>
                <w:color w:val="000000"/>
                <w:sz w:val="24"/>
              </w:rPr>
              <w:t>4．课题的预期成果形式（</w:t>
            </w:r>
            <w:r>
              <w:rPr>
                <w:rFonts w:hint="eastAsia" w:ascii="宋体" w:hAnsi="宋体"/>
                <w:bCs/>
                <w:color w:val="000000"/>
                <w:sz w:val="24"/>
              </w:rPr>
              <w:t>研究报告、教改方案、教学计划、教学大纲、教材、讲义、课件、软件、实验报告、调研报告、著作、论文等。</w:t>
            </w:r>
            <w:r>
              <w:rPr>
                <w:rFonts w:hint="eastAsia" w:ascii="黑体" w:hAnsi="Dotum" w:eastAsia="黑体"/>
                <w:bCs/>
                <w:color w:val="000000"/>
                <w:sz w:val="24"/>
              </w:rPr>
              <w:t>其中，</w:t>
            </w:r>
            <w:r>
              <w:rPr>
                <w:rFonts w:hint="eastAsia" w:ascii="黑体" w:hAnsi="宋体" w:eastAsia="黑体"/>
                <w:bCs/>
                <w:color w:val="000000"/>
                <w:sz w:val="24"/>
              </w:rPr>
              <w:t>研</w:t>
            </w:r>
            <w:r>
              <w:rPr>
                <w:rFonts w:hint="eastAsia" w:ascii="黑体" w:hAnsi="Dotum" w:eastAsia="黑体"/>
                <w:bCs/>
                <w:color w:val="000000"/>
                <w:sz w:val="24"/>
              </w:rPr>
              <w:t>究</w:t>
            </w:r>
            <w:r>
              <w:rPr>
                <w:rFonts w:hint="eastAsia" w:ascii="黑体" w:hAnsi="宋体" w:eastAsia="黑体"/>
                <w:bCs/>
                <w:color w:val="000000"/>
                <w:sz w:val="24"/>
              </w:rPr>
              <w:t>报</w:t>
            </w:r>
            <w:r>
              <w:rPr>
                <w:rFonts w:hint="eastAsia" w:ascii="黑体" w:hAnsi="Dotum" w:eastAsia="黑体"/>
                <w:bCs/>
                <w:color w:val="000000"/>
                <w:sz w:val="24"/>
              </w:rPr>
              <w:t>告</w:t>
            </w:r>
            <w:r>
              <w:rPr>
                <w:rFonts w:hint="eastAsia" w:ascii="黑体" w:hAnsi="宋体" w:eastAsia="黑体"/>
                <w:bCs/>
                <w:color w:val="000000"/>
                <w:sz w:val="24"/>
              </w:rPr>
              <w:t>为</w:t>
            </w:r>
            <w:r>
              <w:rPr>
                <w:rFonts w:hint="eastAsia" w:ascii="黑体" w:hAnsi="Dotum" w:eastAsia="黑体"/>
                <w:bCs/>
                <w:color w:val="000000"/>
                <w:sz w:val="24"/>
              </w:rPr>
              <w:t>必</w:t>
            </w:r>
            <w:r>
              <w:rPr>
                <w:rFonts w:hint="eastAsia" w:ascii="黑体" w:hAnsi="宋体" w:eastAsia="黑体"/>
                <w:bCs/>
                <w:color w:val="000000"/>
                <w:sz w:val="24"/>
              </w:rPr>
              <w:t>备</w:t>
            </w:r>
            <w:r>
              <w:rPr>
                <w:rFonts w:hint="eastAsia" w:ascii="黑体" w:hAnsi="Dotum" w:eastAsia="黑体"/>
                <w:bCs/>
                <w:color w:val="000000"/>
                <w:sz w:val="24"/>
              </w:rPr>
              <w:t>成果</w:t>
            </w:r>
            <w:r>
              <w:rPr>
                <w:rFonts w:hint="eastAsia" w:ascii="宋体" w:hAnsi="宋体"/>
                <w:bCs/>
                <w:color w:val="000000"/>
                <w:sz w:val="24"/>
              </w:rPr>
              <w:t>。</w:t>
            </w:r>
            <w:r>
              <w:rPr>
                <w:rFonts w:hint="eastAsia"/>
                <w:bCs/>
                <w:color w:val="000000"/>
                <w:sz w:val="24"/>
              </w:rPr>
              <w:t>）</w:t>
            </w:r>
          </w:p>
          <w:p w14:paraId="5E15D247">
            <w:pPr>
              <w:spacing w:before="156" w:beforeLines="50"/>
              <w:rPr>
                <w:rFonts w:hint="eastAsia"/>
                <w:bCs/>
                <w:color w:val="000000"/>
                <w:sz w:val="24"/>
              </w:rPr>
            </w:pPr>
          </w:p>
          <w:p w14:paraId="187B768A">
            <w:pPr>
              <w:spacing w:before="156" w:beforeLines="50"/>
              <w:rPr>
                <w:rFonts w:hint="eastAsia"/>
                <w:bCs/>
                <w:color w:val="000000"/>
                <w:sz w:val="24"/>
              </w:rPr>
            </w:pPr>
          </w:p>
          <w:p w14:paraId="4F55F3A1">
            <w:pPr>
              <w:spacing w:before="156" w:beforeLines="50"/>
              <w:rPr>
                <w:rFonts w:hint="eastAsia"/>
                <w:bCs/>
                <w:color w:val="000000"/>
                <w:sz w:val="24"/>
              </w:rPr>
            </w:pPr>
          </w:p>
          <w:p w14:paraId="50E57F55">
            <w:pPr>
              <w:numPr>
                <w:ilvl w:val="0"/>
                <w:numId w:val="1"/>
              </w:numPr>
              <w:spacing w:before="156" w:beforeLines="50"/>
              <w:rPr>
                <w:rFonts w:hint="eastAsia"/>
                <w:bCs/>
                <w:color w:val="000000"/>
                <w:sz w:val="24"/>
              </w:rPr>
            </w:pPr>
            <w:r>
              <w:rPr>
                <w:rFonts w:hint="eastAsia"/>
                <w:bCs/>
                <w:color w:val="000000"/>
                <w:sz w:val="24"/>
              </w:rPr>
              <w:t>课题的预期效益（包括实施范围与受益范围等，200字以内）</w:t>
            </w:r>
          </w:p>
          <w:p w14:paraId="49CB1AD3">
            <w:pPr>
              <w:rPr>
                <w:rFonts w:hint="eastAsia"/>
                <w:bCs/>
                <w:color w:val="000000"/>
                <w:sz w:val="24"/>
              </w:rPr>
            </w:pPr>
          </w:p>
          <w:p w14:paraId="705E5050">
            <w:pPr>
              <w:rPr>
                <w:rFonts w:hint="eastAsia"/>
                <w:bCs/>
                <w:color w:val="000000"/>
                <w:sz w:val="24"/>
              </w:rPr>
            </w:pPr>
          </w:p>
          <w:p w14:paraId="0AA52F96">
            <w:pPr>
              <w:rPr>
                <w:rFonts w:hint="eastAsia"/>
                <w:bCs/>
                <w:color w:val="000000"/>
                <w:sz w:val="24"/>
              </w:rPr>
            </w:pPr>
          </w:p>
          <w:p w14:paraId="7451F7AB">
            <w:pPr>
              <w:rPr>
                <w:rFonts w:hint="eastAsia"/>
                <w:bCs/>
                <w:color w:val="000000"/>
                <w:sz w:val="24"/>
              </w:rPr>
            </w:pPr>
          </w:p>
          <w:p w14:paraId="32DF11CA">
            <w:pPr>
              <w:rPr>
                <w:rFonts w:hint="eastAsia"/>
                <w:bCs/>
                <w:color w:val="000000"/>
                <w:sz w:val="24"/>
              </w:rPr>
            </w:pPr>
          </w:p>
          <w:p w14:paraId="506D3B7A">
            <w:pPr>
              <w:rPr>
                <w:rFonts w:hint="eastAsia"/>
                <w:bCs/>
                <w:color w:val="000000"/>
                <w:sz w:val="24"/>
              </w:rPr>
            </w:pPr>
          </w:p>
          <w:p w14:paraId="2716B9C8">
            <w:pPr>
              <w:rPr>
                <w:rFonts w:hint="eastAsia"/>
                <w:bCs/>
                <w:color w:val="000000"/>
                <w:sz w:val="24"/>
              </w:rPr>
            </w:pPr>
          </w:p>
          <w:p w14:paraId="76F6E8F1">
            <w:pPr>
              <w:rPr>
                <w:rFonts w:hint="eastAsia"/>
                <w:bCs/>
                <w:color w:val="000000"/>
                <w:sz w:val="24"/>
              </w:rPr>
            </w:pPr>
          </w:p>
          <w:p w14:paraId="190618B8">
            <w:pPr>
              <w:rPr>
                <w:rFonts w:hint="eastAsia"/>
                <w:bCs/>
                <w:color w:val="000000"/>
                <w:sz w:val="24"/>
              </w:rPr>
            </w:pPr>
          </w:p>
          <w:p w14:paraId="4BF783CB">
            <w:pPr>
              <w:rPr>
                <w:rFonts w:hint="eastAsia"/>
                <w:bCs/>
                <w:color w:val="000000"/>
                <w:sz w:val="24"/>
              </w:rPr>
            </w:pPr>
          </w:p>
          <w:p w14:paraId="67C9D411">
            <w:pPr>
              <w:rPr>
                <w:rFonts w:hint="eastAsia"/>
                <w:bCs/>
                <w:color w:val="000000"/>
                <w:sz w:val="24"/>
              </w:rPr>
            </w:pPr>
          </w:p>
          <w:p w14:paraId="360D2DA3">
            <w:pPr>
              <w:rPr>
                <w:rFonts w:hint="eastAsia"/>
                <w:bCs/>
                <w:color w:val="000000"/>
                <w:sz w:val="24"/>
              </w:rPr>
            </w:pPr>
            <w:r>
              <w:rPr>
                <w:rFonts w:hint="eastAsia"/>
                <w:bCs/>
                <w:color w:val="000000"/>
                <w:sz w:val="24"/>
              </w:rPr>
              <w:t>6．实施计划（含不超过两年时间的年度进展情况）。</w:t>
            </w:r>
          </w:p>
          <w:p w14:paraId="613CF433">
            <w:pPr>
              <w:ind w:firstLine="900" w:firstLineChars="375"/>
              <w:rPr>
                <w:rFonts w:hint="eastAsia"/>
                <w:bCs/>
                <w:color w:val="000000"/>
                <w:sz w:val="24"/>
              </w:rPr>
            </w:pPr>
            <w:r>
              <w:rPr>
                <w:rFonts w:hint="eastAsia"/>
                <w:bCs/>
                <w:color w:val="000000"/>
                <w:sz w:val="24"/>
              </w:rPr>
              <w:t>201   年      月——201    年      月</w:t>
            </w:r>
          </w:p>
          <w:p w14:paraId="087239F5">
            <w:pPr>
              <w:ind w:firstLine="900" w:firstLineChars="375"/>
              <w:rPr>
                <w:rFonts w:hint="eastAsia"/>
                <w:bCs/>
                <w:color w:val="000000"/>
                <w:sz w:val="24"/>
              </w:rPr>
            </w:pPr>
            <w:r>
              <w:rPr>
                <w:rFonts w:hint="eastAsia"/>
                <w:bCs/>
                <w:color w:val="000000"/>
                <w:sz w:val="24"/>
              </w:rPr>
              <w:t>201   年      月——201    年      月</w:t>
            </w:r>
          </w:p>
          <w:p w14:paraId="7303D81F">
            <w:pPr>
              <w:ind w:firstLine="900" w:firstLineChars="375"/>
              <w:rPr>
                <w:rFonts w:hint="eastAsia"/>
                <w:bCs/>
                <w:color w:val="000000"/>
                <w:sz w:val="24"/>
              </w:rPr>
            </w:pPr>
            <w:r>
              <w:rPr>
                <w:rFonts w:hint="eastAsia"/>
                <w:bCs/>
                <w:color w:val="000000"/>
                <w:sz w:val="24"/>
              </w:rPr>
              <w:t>201   年      月——201    年      月</w:t>
            </w:r>
          </w:p>
          <w:p w14:paraId="59635A19">
            <w:pPr>
              <w:ind w:firstLine="900" w:firstLineChars="375"/>
              <w:rPr>
                <w:rFonts w:hint="eastAsia"/>
                <w:bCs/>
                <w:color w:val="000000"/>
                <w:sz w:val="24"/>
              </w:rPr>
            </w:pPr>
            <w:r>
              <w:rPr>
                <w:rFonts w:hint="eastAsia"/>
                <w:bCs/>
                <w:color w:val="000000"/>
                <w:sz w:val="24"/>
              </w:rPr>
              <w:t>201   年      月——201    年      月</w:t>
            </w:r>
          </w:p>
          <w:p w14:paraId="794206BA">
            <w:pPr>
              <w:ind w:firstLine="900" w:firstLineChars="375"/>
              <w:rPr>
                <w:rFonts w:hint="eastAsia"/>
                <w:bCs/>
                <w:color w:val="000000"/>
                <w:sz w:val="24"/>
              </w:rPr>
            </w:pPr>
          </w:p>
          <w:p w14:paraId="1447CC51">
            <w:pPr>
              <w:ind w:firstLine="900" w:firstLineChars="375"/>
              <w:rPr>
                <w:rFonts w:hint="eastAsia"/>
                <w:bCs/>
                <w:color w:val="000000"/>
                <w:sz w:val="24"/>
              </w:rPr>
            </w:pPr>
          </w:p>
          <w:p w14:paraId="0ED5593D">
            <w:pPr>
              <w:rPr>
                <w:rFonts w:hint="eastAsia"/>
                <w:bCs/>
                <w:color w:val="000000"/>
                <w:sz w:val="24"/>
              </w:rPr>
            </w:pPr>
          </w:p>
          <w:p w14:paraId="08D25EEB">
            <w:pPr>
              <w:rPr>
                <w:rFonts w:hint="eastAsia"/>
                <w:bCs/>
                <w:color w:val="000000"/>
                <w:sz w:val="24"/>
              </w:rPr>
            </w:pPr>
            <w:r>
              <w:rPr>
                <w:rFonts w:hint="eastAsia"/>
                <w:bCs/>
                <w:color w:val="000000"/>
                <w:sz w:val="24"/>
              </w:rPr>
              <w:t>7．本课题的特色、创新及推广应用价值（200字内）</w:t>
            </w:r>
          </w:p>
          <w:p w14:paraId="77F70257">
            <w:pPr>
              <w:rPr>
                <w:rFonts w:hint="eastAsia"/>
                <w:bCs/>
                <w:color w:val="000000"/>
                <w:sz w:val="24"/>
              </w:rPr>
            </w:pPr>
            <w:r>
              <w:rPr>
                <w:rFonts w:hint="eastAsia"/>
                <w:bCs/>
                <w:color w:val="000000"/>
                <w:sz w:val="24"/>
              </w:rPr>
              <w:t>（1）特色：</w:t>
            </w:r>
          </w:p>
          <w:p w14:paraId="384798CA">
            <w:pPr>
              <w:rPr>
                <w:rFonts w:hint="eastAsia"/>
                <w:bCs/>
                <w:color w:val="000000"/>
                <w:sz w:val="24"/>
              </w:rPr>
            </w:pPr>
          </w:p>
          <w:p w14:paraId="73D867B5">
            <w:pPr>
              <w:rPr>
                <w:rFonts w:hint="eastAsia"/>
                <w:bCs/>
                <w:color w:val="000000"/>
                <w:sz w:val="24"/>
              </w:rPr>
            </w:pPr>
          </w:p>
          <w:p w14:paraId="71142D19">
            <w:pPr>
              <w:rPr>
                <w:rFonts w:hint="eastAsia"/>
                <w:bCs/>
                <w:color w:val="000000"/>
                <w:sz w:val="24"/>
              </w:rPr>
            </w:pPr>
          </w:p>
          <w:p w14:paraId="683DC779">
            <w:pPr>
              <w:rPr>
                <w:rFonts w:hint="eastAsia"/>
                <w:bCs/>
                <w:color w:val="000000"/>
                <w:sz w:val="24"/>
              </w:rPr>
            </w:pPr>
          </w:p>
          <w:p w14:paraId="30770A85">
            <w:pPr>
              <w:rPr>
                <w:rFonts w:hint="eastAsia"/>
                <w:bCs/>
                <w:color w:val="000000"/>
                <w:sz w:val="24"/>
              </w:rPr>
            </w:pPr>
          </w:p>
          <w:p w14:paraId="3301712E">
            <w:pPr>
              <w:rPr>
                <w:rFonts w:hint="eastAsia"/>
                <w:bCs/>
                <w:color w:val="000000"/>
                <w:sz w:val="24"/>
              </w:rPr>
            </w:pPr>
          </w:p>
          <w:p w14:paraId="399DA99A">
            <w:pPr>
              <w:rPr>
                <w:rFonts w:hint="eastAsia"/>
                <w:bCs/>
                <w:color w:val="000000"/>
                <w:sz w:val="24"/>
              </w:rPr>
            </w:pPr>
            <w:r>
              <w:rPr>
                <w:rFonts w:hint="eastAsia"/>
                <w:bCs/>
                <w:color w:val="000000"/>
                <w:sz w:val="24"/>
              </w:rPr>
              <w:t>（2）创新点：</w:t>
            </w:r>
          </w:p>
          <w:p w14:paraId="6BB8D3D3">
            <w:pPr>
              <w:rPr>
                <w:rFonts w:hint="eastAsia"/>
                <w:bCs/>
                <w:color w:val="000000"/>
                <w:sz w:val="24"/>
              </w:rPr>
            </w:pPr>
          </w:p>
          <w:p w14:paraId="7D44FAE3">
            <w:pPr>
              <w:rPr>
                <w:rFonts w:hint="eastAsia"/>
                <w:bCs/>
                <w:color w:val="000000"/>
                <w:sz w:val="24"/>
              </w:rPr>
            </w:pPr>
          </w:p>
          <w:p w14:paraId="5645C9D9">
            <w:pPr>
              <w:rPr>
                <w:rFonts w:hint="eastAsia"/>
                <w:bCs/>
                <w:color w:val="000000"/>
                <w:sz w:val="24"/>
              </w:rPr>
            </w:pPr>
          </w:p>
          <w:p w14:paraId="63A415D9">
            <w:pPr>
              <w:rPr>
                <w:rFonts w:hint="eastAsia"/>
                <w:bCs/>
                <w:color w:val="000000"/>
                <w:sz w:val="24"/>
              </w:rPr>
            </w:pPr>
          </w:p>
          <w:p w14:paraId="16C1FF27">
            <w:pPr>
              <w:rPr>
                <w:rFonts w:hint="eastAsia"/>
                <w:bCs/>
                <w:color w:val="000000"/>
                <w:sz w:val="24"/>
              </w:rPr>
            </w:pPr>
          </w:p>
          <w:p w14:paraId="65466377">
            <w:pPr>
              <w:rPr>
                <w:rFonts w:hint="eastAsia"/>
                <w:bCs/>
                <w:color w:val="000000"/>
                <w:sz w:val="24"/>
              </w:rPr>
            </w:pPr>
          </w:p>
          <w:p w14:paraId="16408E17">
            <w:pPr>
              <w:rPr>
                <w:rFonts w:hint="eastAsia"/>
                <w:bCs/>
                <w:color w:val="000000"/>
                <w:sz w:val="24"/>
              </w:rPr>
            </w:pPr>
          </w:p>
          <w:p w14:paraId="59F9D050">
            <w:pPr>
              <w:rPr>
                <w:rFonts w:hint="eastAsia"/>
                <w:bCs/>
                <w:color w:val="000000"/>
                <w:sz w:val="24"/>
              </w:rPr>
            </w:pPr>
          </w:p>
          <w:p w14:paraId="34C44555">
            <w:pPr>
              <w:rPr>
                <w:rFonts w:hint="eastAsia"/>
                <w:bCs/>
                <w:color w:val="000000"/>
                <w:sz w:val="24"/>
              </w:rPr>
            </w:pPr>
            <w:r>
              <w:rPr>
                <w:rFonts w:hint="eastAsia"/>
                <w:bCs/>
                <w:color w:val="000000"/>
                <w:sz w:val="24"/>
              </w:rPr>
              <w:t>（3）应用价值及推广途径：</w:t>
            </w:r>
          </w:p>
          <w:p w14:paraId="5A6D6667">
            <w:pPr>
              <w:rPr>
                <w:rFonts w:hint="eastAsia"/>
                <w:bCs/>
                <w:color w:val="000000"/>
                <w:sz w:val="24"/>
              </w:rPr>
            </w:pPr>
          </w:p>
          <w:p w14:paraId="5C92E911">
            <w:pPr>
              <w:rPr>
                <w:rFonts w:hint="eastAsia"/>
                <w:bCs/>
                <w:color w:val="000000"/>
                <w:sz w:val="24"/>
              </w:rPr>
            </w:pPr>
          </w:p>
          <w:p w14:paraId="5F0129C3">
            <w:pPr>
              <w:rPr>
                <w:rFonts w:hint="eastAsia"/>
                <w:bCs/>
                <w:color w:val="000000"/>
                <w:sz w:val="24"/>
              </w:rPr>
            </w:pPr>
          </w:p>
          <w:p w14:paraId="65009CD8">
            <w:pPr>
              <w:rPr>
                <w:rFonts w:hint="eastAsia"/>
                <w:bCs/>
                <w:color w:val="000000"/>
                <w:sz w:val="24"/>
              </w:rPr>
            </w:pPr>
          </w:p>
          <w:p w14:paraId="380A408F">
            <w:pPr>
              <w:rPr>
                <w:rFonts w:hint="eastAsia"/>
                <w:bCs/>
                <w:color w:val="000000"/>
                <w:sz w:val="24"/>
              </w:rPr>
            </w:pPr>
          </w:p>
          <w:p w14:paraId="661537C3">
            <w:pPr>
              <w:rPr>
                <w:rFonts w:hint="eastAsia"/>
                <w:bCs/>
                <w:color w:val="000000"/>
                <w:sz w:val="24"/>
              </w:rPr>
            </w:pPr>
          </w:p>
          <w:p w14:paraId="1F4A362F">
            <w:pPr>
              <w:rPr>
                <w:rFonts w:hint="eastAsia"/>
                <w:bCs/>
                <w:color w:val="000000"/>
                <w:sz w:val="24"/>
              </w:rPr>
            </w:pPr>
          </w:p>
          <w:p w14:paraId="6EF74BF7">
            <w:pPr>
              <w:rPr>
                <w:rFonts w:hint="eastAsia"/>
                <w:bCs/>
                <w:color w:val="000000"/>
                <w:sz w:val="24"/>
              </w:rPr>
            </w:pPr>
          </w:p>
          <w:p w14:paraId="467B79DD">
            <w:pPr>
              <w:rPr>
                <w:rFonts w:hint="eastAsia"/>
                <w:bCs/>
                <w:color w:val="000000"/>
                <w:sz w:val="24"/>
              </w:rPr>
            </w:pPr>
          </w:p>
          <w:p w14:paraId="09E76726">
            <w:pPr>
              <w:rPr>
                <w:rFonts w:hint="eastAsia"/>
                <w:bCs/>
                <w:color w:val="000000"/>
                <w:sz w:val="24"/>
              </w:rPr>
            </w:pPr>
          </w:p>
          <w:p w14:paraId="6F410262">
            <w:pPr>
              <w:rPr>
                <w:rFonts w:hint="eastAsia"/>
                <w:bCs/>
                <w:color w:val="000000"/>
                <w:sz w:val="24"/>
              </w:rPr>
            </w:pPr>
          </w:p>
          <w:p w14:paraId="5DE8E94B">
            <w:pPr>
              <w:rPr>
                <w:rFonts w:hint="eastAsia"/>
                <w:bCs/>
                <w:color w:val="000000"/>
                <w:sz w:val="24"/>
              </w:rPr>
            </w:pPr>
          </w:p>
          <w:p w14:paraId="02CF61FC">
            <w:pPr>
              <w:rPr>
                <w:rFonts w:hint="eastAsia"/>
                <w:bCs/>
                <w:color w:val="000000"/>
                <w:sz w:val="24"/>
              </w:rPr>
            </w:pPr>
          </w:p>
          <w:p w14:paraId="5AE92447">
            <w:pPr>
              <w:rPr>
                <w:rFonts w:hint="eastAsia"/>
                <w:bCs/>
                <w:color w:val="000000"/>
                <w:sz w:val="24"/>
              </w:rPr>
            </w:pPr>
          </w:p>
          <w:p w14:paraId="16BD884D">
            <w:pPr>
              <w:rPr>
                <w:rFonts w:hint="eastAsia"/>
                <w:bCs/>
                <w:color w:val="000000"/>
                <w:sz w:val="24"/>
              </w:rPr>
            </w:pPr>
          </w:p>
          <w:p w14:paraId="67BD70F5">
            <w:pPr>
              <w:rPr>
                <w:rFonts w:hint="eastAsia"/>
                <w:bCs/>
                <w:color w:val="000000"/>
                <w:sz w:val="24"/>
              </w:rPr>
            </w:pPr>
            <w:r>
              <w:rPr>
                <w:rFonts w:hint="eastAsia"/>
                <w:bCs/>
                <w:color w:val="000000"/>
                <w:sz w:val="24"/>
              </w:rPr>
              <w:t>8．本课题的主要研究方法（100字内）</w:t>
            </w:r>
          </w:p>
          <w:p w14:paraId="1E51CDDC">
            <w:pPr>
              <w:rPr>
                <w:rFonts w:hint="eastAsia"/>
                <w:bCs/>
                <w:color w:val="000000"/>
                <w:sz w:val="24"/>
              </w:rPr>
            </w:pPr>
          </w:p>
        </w:tc>
      </w:tr>
    </w:tbl>
    <w:p w14:paraId="5261A916">
      <w:pPr>
        <w:rPr>
          <w:rFonts w:hint="eastAsia" w:ascii="楷体_GB2312" w:eastAsia="楷体_GB2312"/>
          <w:bCs/>
          <w:color w:val="000000"/>
          <w:sz w:val="30"/>
          <w:szCs w:val="30"/>
        </w:rPr>
      </w:pPr>
    </w:p>
    <w:p w14:paraId="31690ECD">
      <w:pPr>
        <w:rPr>
          <w:rFonts w:hint="eastAsia" w:ascii="楷体_GB2312" w:eastAsia="楷体_GB2312"/>
          <w:bCs/>
          <w:color w:val="000000"/>
          <w:sz w:val="30"/>
          <w:szCs w:val="30"/>
        </w:rPr>
      </w:pPr>
      <w:r>
        <w:rPr>
          <w:rFonts w:hint="eastAsia" w:ascii="楷体_GB2312" w:eastAsia="楷体_GB2312"/>
          <w:bCs/>
          <w:color w:val="000000"/>
          <w:sz w:val="30"/>
          <w:szCs w:val="30"/>
        </w:rPr>
        <w:t>四、课题研究基础</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14:paraId="06A76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1" w:hRule="atLeast"/>
        </w:trPr>
        <w:tc>
          <w:tcPr>
            <w:tcW w:w="9017" w:type="dxa"/>
            <w:noWrap w:val="0"/>
            <w:vAlign w:val="top"/>
          </w:tcPr>
          <w:p w14:paraId="451BD349">
            <w:pPr>
              <w:rPr>
                <w:rFonts w:hint="eastAsia"/>
                <w:bCs/>
                <w:color w:val="000000"/>
                <w:sz w:val="24"/>
              </w:rPr>
            </w:pPr>
            <w:r>
              <w:rPr>
                <w:rFonts w:hint="eastAsia"/>
                <w:bCs/>
                <w:color w:val="000000"/>
                <w:sz w:val="24"/>
              </w:rPr>
              <w:t>1．课题组成员已开展的相关研究及成果概述（包括自选课题、校级以上课题、学位论文、学术论著论文及获励等，500字内）。</w:t>
            </w:r>
          </w:p>
          <w:p w14:paraId="48826AE5">
            <w:pPr>
              <w:rPr>
                <w:rFonts w:hint="eastAsia"/>
                <w:bCs/>
                <w:color w:val="0000FF"/>
                <w:sz w:val="24"/>
              </w:rPr>
            </w:pPr>
          </w:p>
          <w:p w14:paraId="486A162D">
            <w:pPr>
              <w:rPr>
                <w:rFonts w:hint="eastAsia"/>
                <w:bCs/>
                <w:color w:val="000000"/>
                <w:sz w:val="24"/>
              </w:rPr>
            </w:pPr>
          </w:p>
          <w:p w14:paraId="6EC087D5">
            <w:pPr>
              <w:rPr>
                <w:rFonts w:hint="eastAsia"/>
                <w:bCs/>
                <w:color w:val="000000"/>
                <w:sz w:val="24"/>
              </w:rPr>
            </w:pPr>
          </w:p>
          <w:p w14:paraId="4CA0396D">
            <w:pPr>
              <w:rPr>
                <w:rFonts w:hint="eastAsia"/>
                <w:bCs/>
                <w:color w:val="000000"/>
                <w:sz w:val="24"/>
              </w:rPr>
            </w:pPr>
          </w:p>
          <w:p w14:paraId="548B6476">
            <w:pPr>
              <w:rPr>
                <w:rFonts w:hint="eastAsia"/>
                <w:bCs/>
                <w:color w:val="000000"/>
                <w:sz w:val="24"/>
              </w:rPr>
            </w:pPr>
          </w:p>
          <w:p w14:paraId="130AE484">
            <w:pPr>
              <w:rPr>
                <w:rFonts w:hint="eastAsia"/>
                <w:bCs/>
                <w:color w:val="000000"/>
                <w:sz w:val="24"/>
              </w:rPr>
            </w:pPr>
          </w:p>
          <w:p w14:paraId="5D05EF20">
            <w:pPr>
              <w:rPr>
                <w:rFonts w:hint="eastAsia"/>
                <w:bCs/>
                <w:color w:val="000000"/>
                <w:sz w:val="24"/>
              </w:rPr>
            </w:pPr>
          </w:p>
          <w:p w14:paraId="50F49CBD">
            <w:pPr>
              <w:rPr>
                <w:rFonts w:hint="eastAsia"/>
                <w:bCs/>
                <w:color w:val="000000"/>
                <w:sz w:val="24"/>
              </w:rPr>
            </w:pPr>
          </w:p>
          <w:p w14:paraId="46B33233">
            <w:pPr>
              <w:rPr>
                <w:rFonts w:hint="eastAsia"/>
                <w:bCs/>
                <w:color w:val="000000"/>
                <w:sz w:val="24"/>
              </w:rPr>
            </w:pPr>
          </w:p>
          <w:p w14:paraId="6A3D38FA">
            <w:pPr>
              <w:rPr>
                <w:rFonts w:hint="eastAsia"/>
                <w:bCs/>
                <w:color w:val="000000"/>
                <w:sz w:val="24"/>
              </w:rPr>
            </w:pPr>
          </w:p>
          <w:p w14:paraId="1B64AB6B">
            <w:pPr>
              <w:rPr>
                <w:rFonts w:hint="eastAsia"/>
                <w:bCs/>
                <w:color w:val="000000"/>
                <w:sz w:val="24"/>
              </w:rPr>
            </w:pPr>
          </w:p>
          <w:p w14:paraId="3BDE55F1">
            <w:pPr>
              <w:rPr>
                <w:rFonts w:hint="eastAsia"/>
                <w:bCs/>
                <w:color w:val="000000"/>
                <w:sz w:val="24"/>
              </w:rPr>
            </w:pPr>
          </w:p>
          <w:p w14:paraId="251896AC">
            <w:pPr>
              <w:rPr>
                <w:rFonts w:hint="eastAsia"/>
                <w:bCs/>
                <w:color w:val="000000"/>
                <w:sz w:val="24"/>
              </w:rPr>
            </w:pPr>
          </w:p>
          <w:p w14:paraId="2BAE9CD2">
            <w:pPr>
              <w:rPr>
                <w:rFonts w:hint="eastAsia"/>
                <w:bCs/>
                <w:color w:val="000000"/>
                <w:sz w:val="24"/>
              </w:rPr>
            </w:pPr>
          </w:p>
          <w:p w14:paraId="3B593BBF">
            <w:pPr>
              <w:rPr>
                <w:rFonts w:hint="eastAsia"/>
                <w:bCs/>
                <w:color w:val="000000"/>
                <w:sz w:val="24"/>
              </w:rPr>
            </w:pPr>
          </w:p>
          <w:p w14:paraId="3B84EDD7">
            <w:pPr>
              <w:rPr>
                <w:rFonts w:hint="eastAsia"/>
                <w:bCs/>
                <w:color w:val="000000"/>
                <w:sz w:val="24"/>
              </w:rPr>
            </w:pPr>
          </w:p>
          <w:p w14:paraId="0466E589">
            <w:pPr>
              <w:rPr>
                <w:rFonts w:hint="eastAsia"/>
                <w:bCs/>
                <w:color w:val="000000"/>
                <w:sz w:val="24"/>
              </w:rPr>
            </w:pPr>
          </w:p>
          <w:p w14:paraId="25BDCFF1">
            <w:pPr>
              <w:rPr>
                <w:rFonts w:hint="eastAsia"/>
                <w:bCs/>
                <w:color w:val="000000"/>
                <w:sz w:val="24"/>
              </w:rPr>
            </w:pPr>
            <w:r>
              <w:rPr>
                <w:rFonts w:hint="eastAsia"/>
                <w:bCs/>
                <w:color w:val="000000"/>
                <w:sz w:val="24"/>
              </w:rPr>
              <w:t>2．</w:t>
            </w:r>
            <w:r>
              <w:rPr>
                <w:rFonts w:hint="eastAsia"/>
                <w:bCs/>
                <w:color w:val="000000"/>
                <w:spacing w:val="-4"/>
                <w:sz w:val="24"/>
              </w:rPr>
              <w:t>已具备的教学改革与研究的基础和环境，学校对课题的支持情况（含有关政策、经费支持及其使用管理机制、保障条件等，可附有关文件），尚缺少的条件和拟解决的途径（300字以内）</w:t>
            </w:r>
          </w:p>
          <w:p w14:paraId="3539F2FA">
            <w:pPr>
              <w:rPr>
                <w:rFonts w:hint="eastAsia"/>
                <w:bCs/>
                <w:color w:val="000000"/>
                <w:sz w:val="24"/>
              </w:rPr>
            </w:pPr>
          </w:p>
          <w:p w14:paraId="23EC1E1D">
            <w:pPr>
              <w:rPr>
                <w:rFonts w:hint="eastAsia"/>
                <w:bCs/>
                <w:color w:val="000000"/>
                <w:sz w:val="24"/>
              </w:rPr>
            </w:pPr>
          </w:p>
          <w:p w14:paraId="1444E797">
            <w:pPr>
              <w:rPr>
                <w:rFonts w:hint="eastAsia"/>
                <w:bCs/>
                <w:color w:val="000000"/>
                <w:sz w:val="24"/>
              </w:rPr>
            </w:pPr>
          </w:p>
          <w:p w14:paraId="2403F572">
            <w:pPr>
              <w:rPr>
                <w:rFonts w:hint="eastAsia"/>
                <w:bCs/>
                <w:color w:val="000000"/>
                <w:sz w:val="24"/>
              </w:rPr>
            </w:pPr>
          </w:p>
          <w:p w14:paraId="24558B5F">
            <w:pPr>
              <w:rPr>
                <w:rFonts w:hint="eastAsia"/>
                <w:bCs/>
                <w:color w:val="000000"/>
                <w:sz w:val="24"/>
              </w:rPr>
            </w:pPr>
          </w:p>
          <w:p w14:paraId="47B2B813">
            <w:pPr>
              <w:rPr>
                <w:rFonts w:hint="eastAsia"/>
                <w:bCs/>
                <w:color w:val="000000"/>
                <w:sz w:val="24"/>
              </w:rPr>
            </w:pPr>
          </w:p>
          <w:p w14:paraId="771E4A89">
            <w:pPr>
              <w:rPr>
                <w:rFonts w:hint="eastAsia"/>
                <w:bCs/>
                <w:color w:val="000000"/>
                <w:sz w:val="24"/>
              </w:rPr>
            </w:pPr>
          </w:p>
          <w:p w14:paraId="43A4A2F2">
            <w:pPr>
              <w:rPr>
                <w:rFonts w:hint="eastAsia"/>
                <w:bCs/>
                <w:color w:val="000000"/>
                <w:sz w:val="24"/>
              </w:rPr>
            </w:pPr>
          </w:p>
          <w:p w14:paraId="67EB755D">
            <w:pPr>
              <w:rPr>
                <w:rFonts w:hint="eastAsia"/>
                <w:bCs/>
                <w:color w:val="000000"/>
                <w:sz w:val="24"/>
              </w:rPr>
            </w:pPr>
          </w:p>
          <w:p w14:paraId="62617B1D">
            <w:pPr>
              <w:rPr>
                <w:rFonts w:hint="eastAsia"/>
                <w:bCs/>
                <w:color w:val="000000"/>
                <w:sz w:val="24"/>
              </w:rPr>
            </w:pPr>
          </w:p>
          <w:p w14:paraId="5699AD9D">
            <w:pPr>
              <w:rPr>
                <w:rFonts w:hint="eastAsia"/>
                <w:bCs/>
                <w:color w:val="000000"/>
                <w:sz w:val="24"/>
              </w:rPr>
            </w:pPr>
          </w:p>
          <w:p w14:paraId="3ECC0FD7">
            <w:pPr>
              <w:rPr>
                <w:rFonts w:hint="eastAsia"/>
                <w:bCs/>
                <w:color w:val="000000"/>
                <w:sz w:val="24"/>
              </w:rPr>
            </w:pPr>
          </w:p>
          <w:p w14:paraId="4661B84F">
            <w:pPr>
              <w:rPr>
                <w:rFonts w:hint="eastAsia"/>
                <w:bCs/>
                <w:color w:val="000000"/>
                <w:sz w:val="24"/>
              </w:rPr>
            </w:pPr>
          </w:p>
          <w:p w14:paraId="166394D5">
            <w:pPr>
              <w:rPr>
                <w:rFonts w:hint="eastAsia"/>
                <w:bCs/>
                <w:color w:val="000000"/>
                <w:sz w:val="24"/>
              </w:rPr>
            </w:pPr>
          </w:p>
          <w:p w14:paraId="0F540A86">
            <w:pPr>
              <w:rPr>
                <w:bCs/>
                <w:color w:val="000000"/>
                <w:sz w:val="24"/>
              </w:rPr>
            </w:pPr>
          </w:p>
          <w:p w14:paraId="159D79B1">
            <w:pPr>
              <w:ind w:firstLine="480" w:firstLineChars="200"/>
              <w:rPr>
                <w:rFonts w:hint="eastAsia"/>
                <w:color w:val="000000"/>
                <w:sz w:val="24"/>
              </w:rPr>
            </w:pPr>
          </w:p>
        </w:tc>
      </w:tr>
    </w:tbl>
    <w:p w14:paraId="18B00592">
      <w:pPr>
        <w:rPr>
          <w:rFonts w:hint="eastAsia" w:ascii="楷体_GB2312" w:eastAsia="楷体_GB2312"/>
          <w:bCs/>
          <w:color w:val="000000"/>
          <w:sz w:val="30"/>
          <w:szCs w:val="30"/>
        </w:rPr>
      </w:pPr>
    </w:p>
    <w:p w14:paraId="19D8997C">
      <w:pPr>
        <w:rPr>
          <w:rFonts w:hint="eastAsia" w:ascii="楷体_GB2312" w:eastAsia="楷体_GB2312"/>
          <w:bCs/>
          <w:color w:val="000000"/>
          <w:sz w:val="30"/>
          <w:szCs w:val="30"/>
        </w:rPr>
      </w:pPr>
    </w:p>
    <w:p w14:paraId="73BE4B5B">
      <w:pPr>
        <w:rPr>
          <w:rFonts w:hint="eastAsia" w:ascii="楷体_GB2312" w:eastAsia="楷体_GB2312"/>
          <w:bCs/>
          <w:color w:val="000000"/>
          <w:sz w:val="30"/>
          <w:szCs w:val="30"/>
        </w:rPr>
      </w:pPr>
      <w:r>
        <w:rPr>
          <w:rFonts w:hint="eastAsia" w:ascii="楷体_GB2312" w:eastAsia="楷体_GB2312"/>
          <w:bCs/>
          <w:color w:val="000000"/>
          <w:sz w:val="30"/>
          <w:szCs w:val="30"/>
        </w:rPr>
        <w:t>五、经费预算</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9"/>
        <w:gridCol w:w="1293"/>
        <w:gridCol w:w="6106"/>
      </w:tblGrid>
      <w:tr w14:paraId="27275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69" w:type="dxa"/>
            <w:noWrap w:val="0"/>
            <w:vAlign w:val="center"/>
          </w:tcPr>
          <w:p w14:paraId="41E19834">
            <w:pPr>
              <w:jc w:val="center"/>
              <w:rPr>
                <w:rFonts w:hint="eastAsia" w:ascii="宋体"/>
                <w:bCs/>
                <w:color w:val="000000"/>
                <w:sz w:val="24"/>
              </w:rPr>
            </w:pPr>
            <w:r>
              <w:rPr>
                <w:rFonts w:hint="eastAsia" w:ascii="宋体"/>
                <w:bCs/>
                <w:color w:val="000000"/>
                <w:sz w:val="24"/>
              </w:rPr>
              <w:t>支出项目</w:t>
            </w:r>
          </w:p>
        </w:tc>
        <w:tc>
          <w:tcPr>
            <w:tcW w:w="1293" w:type="dxa"/>
            <w:noWrap w:val="0"/>
            <w:vAlign w:val="center"/>
          </w:tcPr>
          <w:p w14:paraId="4A5CD90E">
            <w:pPr>
              <w:jc w:val="center"/>
              <w:rPr>
                <w:rFonts w:hint="eastAsia" w:ascii="宋体"/>
                <w:bCs/>
                <w:color w:val="000000"/>
                <w:sz w:val="24"/>
              </w:rPr>
            </w:pPr>
            <w:r>
              <w:rPr>
                <w:rFonts w:hint="eastAsia" w:ascii="宋体"/>
                <w:bCs/>
                <w:color w:val="000000"/>
                <w:sz w:val="24"/>
              </w:rPr>
              <w:t>金额（元）</w:t>
            </w:r>
          </w:p>
        </w:tc>
        <w:tc>
          <w:tcPr>
            <w:tcW w:w="6106" w:type="dxa"/>
            <w:noWrap w:val="0"/>
            <w:vAlign w:val="center"/>
          </w:tcPr>
          <w:p w14:paraId="7D620CC9">
            <w:pPr>
              <w:jc w:val="center"/>
              <w:rPr>
                <w:rFonts w:hint="eastAsia" w:ascii="宋体"/>
                <w:bCs/>
                <w:color w:val="000000"/>
                <w:sz w:val="24"/>
              </w:rPr>
            </w:pPr>
            <w:r>
              <w:rPr>
                <w:rFonts w:hint="eastAsia" w:ascii="宋体"/>
                <w:bCs/>
                <w:color w:val="000000"/>
                <w:sz w:val="24"/>
              </w:rPr>
              <w:t>依    据    及    理    由</w:t>
            </w:r>
          </w:p>
        </w:tc>
      </w:tr>
      <w:tr w14:paraId="41466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69" w:type="dxa"/>
            <w:noWrap w:val="0"/>
            <w:vAlign w:val="center"/>
          </w:tcPr>
          <w:p w14:paraId="2B4FB956">
            <w:pPr>
              <w:jc w:val="center"/>
              <w:rPr>
                <w:rFonts w:hint="eastAsia"/>
                <w:bCs/>
                <w:color w:val="000000"/>
                <w:sz w:val="24"/>
              </w:rPr>
            </w:pPr>
            <w:r>
              <w:rPr>
                <w:rFonts w:hint="eastAsia"/>
                <w:bCs/>
                <w:color w:val="000000"/>
                <w:sz w:val="24"/>
              </w:rPr>
              <w:t>图书资料费</w:t>
            </w:r>
          </w:p>
        </w:tc>
        <w:tc>
          <w:tcPr>
            <w:tcW w:w="1293" w:type="dxa"/>
            <w:noWrap w:val="0"/>
            <w:vAlign w:val="center"/>
          </w:tcPr>
          <w:p w14:paraId="73E14ECC">
            <w:pPr>
              <w:rPr>
                <w:rFonts w:hint="eastAsia" w:ascii="宋体"/>
                <w:bCs/>
                <w:color w:val="000000"/>
                <w:sz w:val="24"/>
              </w:rPr>
            </w:pPr>
          </w:p>
        </w:tc>
        <w:tc>
          <w:tcPr>
            <w:tcW w:w="6106" w:type="dxa"/>
            <w:noWrap w:val="0"/>
            <w:vAlign w:val="center"/>
          </w:tcPr>
          <w:p w14:paraId="6E646480">
            <w:pPr>
              <w:rPr>
                <w:rFonts w:hint="eastAsia" w:ascii="宋体"/>
                <w:bCs/>
                <w:color w:val="000000"/>
                <w:sz w:val="24"/>
              </w:rPr>
            </w:pPr>
          </w:p>
        </w:tc>
      </w:tr>
      <w:tr w14:paraId="2BF4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69" w:type="dxa"/>
            <w:noWrap w:val="0"/>
            <w:vAlign w:val="center"/>
          </w:tcPr>
          <w:p w14:paraId="5E807CA9">
            <w:pPr>
              <w:jc w:val="center"/>
              <w:rPr>
                <w:rFonts w:hint="eastAsia"/>
                <w:bCs/>
                <w:color w:val="000000"/>
                <w:sz w:val="24"/>
              </w:rPr>
            </w:pPr>
            <w:r>
              <w:rPr>
                <w:rFonts w:hint="eastAsia"/>
                <w:bCs/>
                <w:color w:val="000000"/>
                <w:sz w:val="24"/>
              </w:rPr>
              <w:t>调研旅差费</w:t>
            </w:r>
          </w:p>
        </w:tc>
        <w:tc>
          <w:tcPr>
            <w:tcW w:w="1293" w:type="dxa"/>
            <w:noWrap w:val="0"/>
            <w:vAlign w:val="center"/>
          </w:tcPr>
          <w:p w14:paraId="673C6C6C">
            <w:pPr>
              <w:rPr>
                <w:rFonts w:hint="eastAsia" w:ascii="宋体"/>
                <w:bCs/>
                <w:color w:val="000000"/>
                <w:sz w:val="24"/>
              </w:rPr>
            </w:pPr>
          </w:p>
        </w:tc>
        <w:tc>
          <w:tcPr>
            <w:tcW w:w="6106" w:type="dxa"/>
            <w:noWrap w:val="0"/>
            <w:vAlign w:val="center"/>
          </w:tcPr>
          <w:p w14:paraId="646591D0">
            <w:pPr>
              <w:rPr>
                <w:rFonts w:hint="eastAsia" w:ascii="宋体"/>
                <w:bCs/>
                <w:color w:val="000000"/>
                <w:sz w:val="24"/>
              </w:rPr>
            </w:pPr>
          </w:p>
        </w:tc>
      </w:tr>
      <w:tr w14:paraId="4F4CD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69" w:type="dxa"/>
            <w:noWrap w:val="0"/>
            <w:vAlign w:val="center"/>
          </w:tcPr>
          <w:p w14:paraId="16326045">
            <w:pPr>
              <w:jc w:val="center"/>
              <w:rPr>
                <w:rFonts w:hint="eastAsia"/>
                <w:bCs/>
                <w:color w:val="000000"/>
                <w:sz w:val="24"/>
              </w:rPr>
            </w:pPr>
            <w:r>
              <w:rPr>
                <w:rFonts w:hint="eastAsia"/>
                <w:bCs/>
                <w:color w:val="000000"/>
                <w:sz w:val="24"/>
              </w:rPr>
              <w:t>专家咨询、鉴定费</w:t>
            </w:r>
          </w:p>
        </w:tc>
        <w:tc>
          <w:tcPr>
            <w:tcW w:w="1293" w:type="dxa"/>
            <w:noWrap w:val="0"/>
            <w:vAlign w:val="center"/>
          </w:tcPr>
          <w:p w14:paraId="2F62E120">
            <w:pPr>
              <w:rPr>
                <w:rFonts w:hint="eastAsia" w:ascii="宋体"/>
                <w:bCs/>
                <w:color w:val="000000"/>
                <w:sz w:val="24"/>
              </w:rPr>
            </w:pPr>
          </w:p>
        </w:tc>
        <w:tc>
          <w:tcPr>
            <w:tcW w:w="6106" w:type="dxa"/>
            <w:noWrap w:val="0"/>
            <w:vAlign w:val="center"/>
          </w:tcPr>
          <w:p w14:paraId="5396DCDE">
            <w:pPr>
              <w:rPr>
                <w:rFonts w:hint="eastAsia" w:ascii="宋体"/>
                <w:bCs/>
                <w:color w:val="000000"/>
                <w:sz w:val="24"/>
              </w:rPr>
            </w:pPr>
          </w:p>
        </w:tc>
      </w:tr>
      <w:tr w14:paraId="3F631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69" w:type="dxa"/>
            <w:noWrap w:val="0"/>
            <w:vAlign w:val="center"/>
          </w:tcPr>
          <w:p w14:paraId="6D19CDE1">
            <w:pPr>
              <w:jc w:val="center"/>
              <w:rPr>
                <w:rFonts w:hint="eastAsia"/>
                <w:bCs/>
                <w:color w:val="000000"/>
                <w:sz w:val="24"/>
              </w:rPr>
            </w:pPr>
            <w:r>
              <w:rPr>
                <w:rFonts w:hint="eastAsia"/>
                <w:bCs/>
                <w:color w:val="000000"/>
                <w:sz w:val="24"/>
              </w:rPr>
              <w:t>论文发表费</w:t>
            </w:r>
          </w:p>
        </w:tc>
        <w:tc>
          <w:tcPr>
            <w:tcW w:w="1293" w:type="dxa"/>
            <w:noWrap w:val="0"/>
            <w:vAlign w:val="center"/>
          </w:tcPr>
          <w:p w14:paraId="33BFD6EB">
            <w:pPr>
              <w:rPr>
                <w:rFonts w:hint="eastAsia" w:ascii="宋体"/>
                <w:bCs/>
                <w:color w:val="000000"/>
                <w:sz w:val="24"/>
              </w:rPr>
            </w:pPr>
          </w:p>
        </w:tc>
        <w:tc>
          <w:tcPr>
            <w:tcW w:w="6106" w:type="dxa"/>
            <w:noWrap w:val="0"/>
            <w:vAlign w:val="center"/>
          </w:tcPr>
          <w:p w14:paraId="30F07118">
            <w:pPr>
              <w:rPr>
                <w:rFonts w:hint="eastAsia" w:ascii="宋体"/>
                <w:bCs/>
                <w:color w:val="000000"/>
                <w:sz w:val="24"/>
              </w:rPr>
            </w:pPr>
          </w:p>
        </w:tc>
      </w:tr>
      <w:tr w14:paraId="20442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69" w:type="dxa"/>
            <w:noWrap w:val="0"/>
            <w:vAlign w:val="center"/>
          </w:tcPr>
          <w:p w14:paraId="6835F952">
            <w:pPr>
              <w:jc w:val="center"/>
              <w:rPr>
                <w:rFonts w:hint="eastAsia"/>
                <w:bCs/>
                <w:color w:val="000000"/>
                <w:sz w:val="24"/>
              </w:rPr>
            </w:pPr>
            <w:r>
              <w:rPr>
                <w:rFonts w:hint="eastAsia"/>
                <w:bCs/>
                <w:color w:val="000000"/>
                <w:sz w:val="24"/>
              </w:rPr>
              <w:t>其  它</w:t>
            </w:r>
          </w:p>
        </w:tc>
        <w:tc>
          <w:tcPr>
            <w:tcW w:w="1293" w:type="dxa"/>
            <w:noWrap w:val="0"/>
            <w:vAlign w:val="center"/>
          </w:tcPr>
          <w:p w14:paraId="379D428C">
            <w:pPr>
              <w:rPr>
                <w:rFonts w:hint="eastAsia" w:ascii="宋体"/>
                <w:bCs/>
                <w:color w:val="000000"/>
                <w:sz w:val="24"/>
              </w:rPr>
            </w:pPr>
          </w:p>
        </w:tc>
        <w:tc>
          <w:tcPr>
            <w:tcW w:w="6106" w:type="dxa"/>
            <w:noWrap w:val="0"/>
            <w:vAlign w:val="center"/>
          </w:tcPr>
          <w:p w14:paraId="30C48DA1">
            <w:pPr>
              <w:rPr>
                <w:rFonts w:hint="eastAsia" w:ascii="宋体"/>
                <w:bCs/>
                <w:color w:val="000000"/>
                <w:sz w:val="24"/>
              </w:rPr>
            </w:pPr>
          </w:p>
        </w:tc>
      </w:tr>
      <w:tr w14:paraId="0A007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769" w:type="dxa"/>
            <w:noWrap w:val="0"/>
            <w:vAlign w:val="center"/>
          </w:tcPr>
          <w:p w14:paraId="14041613">
            <w:pPr>
              <w:jc w:val="center"/>
              <w:rPr>
                <w:rFonts w:hint="eastAsia" w:ascii="宋体"/>
                <w:bCs/>
                <w:color w:val="000000"/>
                <w:sz w:val="24"/>
              </w:rPr>
            </w:pPr>
            <w:r>
              <w:rPr>
                <w:rFonts w:hint="eastAsia" w:ascii="宋体"/>
                <w:bCs/>
                <w:color w:val="000000"/>
                <w:sz w:val="24"/>
              </w:rPr>
              <w:t>合   计</w:t>
            </w:r>
          </w:p>
        </w:tc>
        <w:tc>
          <w:tcPr>
            <w:tcW w:w="1293" w:type="dxa"/>
            <w:noWrap w:val="0"/>
            <w:vAlign w:val="center"/>
          </w:tcPr>
          <w:p w14:paraId="5D05FA28">
            <w:pPr>
              <w:rPr>
                <w:rFonts w:hint="eastAsia" w:ascii="宋体"/>
                <w:bCs/>
                <w:color w:val="000000"/>
                <w:sz w:val="24"/>
              </w:rPr>
            </w:pPr>
          </w:p>
        </w:tc>
        <w:tc>
          <w:tcPr>
            <w:tcW w:w="6106" w:type="dxa"/>
            <w:noWrap w:val="0"/>
            <w:vAlign w:val="center"/>
          </w:tcPr>
          <w:p w14:paraId="76D7232F">
            <w:pPr>
              <w:rPr>
                <w:rFonts w:hint="eastAsia" w:ascii="宋体"/>
                <w:bCs/>
                <w:color w:val="000000"/>
                <w:sz w:val="24"/>
              </w:rPr>
            </w:pPr>
          </w:p>
        </w:tc>
      </w:tr>
    </w:tbl>
    <w:p w14:paraId="6C2FC3EF">
      <w:pPr>
        <w:jc w:val="left"/>
        <w:rPr>
          <w:rFonts w:hint="eastAsia" w:ascii="楷体_GB2312" w:eastAsia="楷体_GB2312"/>
          <w:bCs/>
          <w:color w:val="000000"/>
          <w:sz w:val="30"/>
          <w:szCs w:val="30"/>
        </w:rPr>
      </w:pPr>
      <w:r>
        <w:rPr>
          <w:rFonts w:hint="eastAsia" w:ascii="楷体_GB2312" w:eastAsia="楷体_GB2312"/>
          <w:bCs/>
          <w:color w:val="000000"/>
          <w:sz w:val="30"/>
          <w:szCs w:val="30"/>
        </w:rPr>
        <w:t>六、推荐、评审意见</w:t>
      </w:r>
    </w:p>
    <w:tbl>
      <w:tblPr>
        <w:tblStyle w:val="8"/>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9"/>
      </w:tblGrid>
      <w:tr w14:paraId="49246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2" w:hRule="atLeast"/>
        </w:trPr>
        <w:tc>
          <w:tcPr>
            <w:tcW w:w="9169" w:type="dxa"/>
            <w:tcBorders>
              <w:bottom w:val="single" w:color="auto" w:sz="4" w:space="0"/>
            </w:tcBorders>
            <w:noWrap w:val="0"/>
            <w:vAlign w:val="top"/>
          </w:tcPr>
          <w:p w14:paraId="41959E2D">
            <w:pPr>
              <w:spacing w:before="156" w:beforeLines="50"/>
              <w:rPr>
                <w:rFonts w:hint="eastAsia"/>
                <w:bCs/>
                <w:color w:val="000000"/>
                <w:sz w:val="24"/>
              </w:rPr>
            </w:pPr>
            <w:r>
              <w:rPr>
                <w:rFonts w:hint="eastAsia"/>
                <w:bCs/>
                <w:color w:val="000000"/>
                <w:sz w:val="24"/>
              </w:rPr>
              <w:t>科研处审核意见</w:t>
            </w:r>
          </w:p>
          <w:p w14:paraId="3836A063">
            <w:pPr>
              <w:pStyle w:val="6"/>
              <w:ind w:firstLine="0"/>
              <w:rPr>
                <w:rFonts w:hint="eastAsia"/>
                <w:bCs/>
                <w:color w:val="0000FF"/>
              </w:rPr>
            </w:pPr>
          </w:p>
          <w:p w14:paraId="0FEA7BA1">
            <w:pPr>
              <w:rPr>
                <w:rFonts w:hint="eastAsia"/>
                <w:bCs/>
                <w:color w:val="000000"/>
              </w:rPr>
            </w:pPr>
          </w:p>
          <w:p w14:paraId="24EF45D3">
            <w:pPr>
              <w:rPr>
                <w:rFonts w:hint="eastAsia"/>
                <w:bCs/>
                <w:color w:val="000000"/>
              </w:rPr>
            </w:pPr>
          </w:p>
          <w:p w14:paraId="5CE13065">
            <w:pPr>
              <w:rPr>
                <w:rFonts w:hint="eastAsia"/>
                <w:bCs/>
                <w:color w:val="000000"/>
              </w:rPr>
            </w:pPr>
          </w:p>
          <w:p w14:paraId="497B6B3C">
            <w:pPr>
              <w:rPr>
                <w:rFonts w:hint="eastAsia"/>
                <w:bCs/>
                <w:color w:val="000000"/>
              </w:rPr>
            </w:pPr>
          </w:p>
          <w:p w14:paraId="3D967135">
            <w:pPr>
              <w:rPr>
                <w:rFonts w:hint="eastAsia"/>
                <w:bCs/>
                <w:color w:val="000000"/>
              </w:rPr>
            </w:pPr>
          </w:p>
          <w:p w14:paraId="680469B6">
            <w:pPr>
              <w:rPr>
                <w:rFonts w:hint="eastAsia"/>
                <w:bCs/>
                <w:color w:val="000000"/>
              </w:rPr>
            </w:pPr>
          </w:p>
          <w:p w14:paraId="6CE6BD05">
            <w:pPr>
              <w:rPr>
                <w:rFonts w:hint="eastAsia"/>
                <w:bCs/>
                <w:color w:val="000000"/>
              </w:rPr>
            </w:pPr>
          </w:p>
          <w:p w14:paraId="380E76F9">
            <w:pPr>
              <w:pStyle w:val="6"/>
              <w:ind w:firstLine="5865" w:firstLineChars="2793"/>
              <w:rPr>
                <w:rFonts w:hint="eastAsia"/>
                <w:bCs/>
              </w:rPr>
            </w:pPr>
            <w:r>
              <w:rPr>
                <w:rFonts w:hint="eastAsia"/>
                <w:bCs/>
              </w:rPr>
              <w:t>（盖    章）</w:t>
            </w:r>
          </w:p>
          <w:p w14:paraId="128E3662">
            <w:pPr>
              <w:pStyle w:val="6"/>
              <w:ind w:firstLine="0"/>
              <w:rPr>
                <w:rFonts w:hint="eastAsia"/>
                <w:bCs/>
              </w:rPr>
            </w:pPr>
            <w:r>
              <w:rPr>
                <w:rFonts w:hint="eastAsia"/>
                <w:bCs/>
              </w:rPr>
              <w:t xml:space="preserve">                                                    20</w:t>
            </w:r>
            <w:r>
              <w:rPr>
                <w:rFonts w:hint="eastAsia"/>
                <w:bCs/>
                <w:lang w:val="en-US" w:eastAsia="zh-CN"/>
              </w:rPr>
              <w:t>2</w:t>
            </w:r>
            <w:r>
              <w:rPr>
                <w:rFonts w:hint="eastAsia"/>
                <w:bCs/>
              </w:rPr>
              <w:t xml:space="preserve">   年    月    日                           </w:t>
            </w:r>
          </w:p>
        </w:tc>
      </w:tr>
      <w:tr w14:paraId="72719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9169" w:type="dxa"/>
            <w:tcBorders>
              <w:top w:val="single" w:color="auto" w:sz="4" w:space="0"/>
            </w:tcBorders>
            <w:noWrap w:val="0"/>
            <w:vAlign w:val="top"/>
          </w:tcPr>
          <w:p w14:paraId="0778E022">
            <w:pPr>
              <w:pStyle w:val="6"/>
              <w:ind w:firstLine="0"/>
              <w:rPr>
                <w:rFonts w:hint="eastAsia"/>
                <w:bCs/>
              </w:rPr>
            </w:pPr>
            <w:r>
              <w:rPr>
                <w:rFonts w:hint="eastAsia"/>
                <w:bCs/>
              </w:rPr>
              <w:t>院学学术委员会意见：</w:t>
            </w:r>
          </w:p>
          <w:p w14:paraId="5BD1DCB5">
            <w:pPr>
              <w:rPr>
                <w:rFonts w:hint="eastAsia"/>
                <w:bCs/>
                <w:color w:val="000000"/>
              </w:rPr>
            </w:pPr>
          </w:p>
          <w:p w14:paraId="1656FA83">
            <w:pPr>
              <w:rPr>
                <w:rFonts w:hint="eastAsia"/>
                <w:bCs/>
                <w:color w:val="000000"/>
              </w:rPr>
            </w:pPr>
          </w:p>
          <w:p w14:paraId="0F722F09">
            <w:pPr>
              <w:rPr>
                <w:rFonts w:hint="eastAsia"/>
                <w:bCs/>
                <w:color w:val="000000"/>
              </w:rPr>
            </w:pPr>
          </w:p>
          <w:p w14:paraId="4037878F">
            <w:pPr>
              <w:rPr>
                <w:rFonts w:hint="eastAsia"/>
                <w:bCs/>
                <w:color w:val="000000"/>
              </w:rPr>
            </w:pPr>
          </w:p>
          <w:p w14:paraId="58723F32">
            <w:pPr>
              <w:rPr>
                <w:rFonts w:hint="eastAsia"/>
                <w:bCs/>
                <w:color w:val="000000"/>
              </w:rPr>
            </w:pPr>
          </w:p>
          <w:p w14:paraId="1B24C7FF">
            <w:pPr>
              <w:rPr>
                <w:rFonts w:hint="eastAsia"/>
                <w:bCs/>
                <w:color w:val="000000"/>
              </w:rPr>
            </w:pPr>
          </w:p>
          <w:p w14:paraId="75C06BD7">
            <w:pPr>
              <w:rPr>
                <w:rFonts w:hint="eastAsia"/>
                <w:bCs/>
                <w:color w:val="000000"/>
              </w:rPr>
            </w:pPr>
          </w:p>
          <w:p w14:paraId="6532534F">
            <w:pPr>
              <w:rPr>
                <w:rFonts w:hint="eastAsia"/>
                <w:bCs/>
                <w:color w:val="000000"/>
              </w:rPr>
            </w:pPr>
          </w:p>
          <w:p w14:paraId="0D2F9ECD">
            <w:pPr>
              <w:rPr>
                <w:rFonts w:hint="eastAsia"/>
                <w:bCs/>
                <w:color w:val="000000"/>
              </w:rPr>
            </w:pPr>
          </w:p>
          <w:p w14:paraId="15B8FB60">
            <w:pPr>
              <w:pStyle w:val="6"/>
              <w:ind w:firstLine="5760" w:firstLineChars="2743"/>
              <w:rPr>
                <w:rFonts w:hint="eastAsia"/>
                <w:bCs/>
              </w:rPr>
            </w:pPr>
            <w:r>
              <w:rPr>
                <w:rFonts w:hint="eastAsia"/>
                <w:bCs/>
              </w:rPr>
              <w:t>（盖   章 ）</w:t>
            </w:r>
          </w:p>
          <w:p w14:paraId="1144D981">
            <w:pPr>
              <w:pStyle w:val="6"/>
              <w:rPr>
                <w:rFonts w:hint="eastAsia"/>
                <w:bCs/>
              </w:rPr>
            </w:pPr>
            <w:r>
              <w:rPr>
                <w:rFonts w:hint="eastAsia"/>
                <w:bCs/>
              </w:rPr>
              <w:t xml:space="preserve">                                                 20</w:t>
            </w:r>
            <w:r>
              <w:rPr>
                <w:rFonts w:hint="eastAsia"/>
                <w:bCs/>
                <w:lang w:val="en-US" w:eastAsia="zh-CN"/>
              </w:rPr>
              <w:t>2</w:t>
            </w:r>
            <w:r>
              <w:rPr>
                <w:rFonts w:hint="eastAsia"/>
                <w:bCs/>
              </w:rPr>
              <w:t xml:space="preserve">   年    月    日                           </w:t>
            </w:r>
          </w:p>
        </w:tc>
      </w:tr>
    </w:tbl>
    <w:p w14:paraId="07B945ED">
      <w:pPr>
        <w:pStyle w:val="6"/>
        <w:spacing w:line="300" w:lineRule="exact"/>
        <w:ind w:firstLine="0"/>
        <w:rPr>
          <w:rFonts w:hint="eastAsia" w:ascii="黑体" w:eastAsia="黑体"/>
          <w:bCs/>
        </w:rPr>
      </w:pPr>
      <w:r>
        <w:rPr>
          <w:rFonts w:hint="eastAsia" w:ascii="黑体" w:eastAsia="黑体"/>
          <w:bCs/>
        </w:rPr>
        <w:t>注：填写此表时，不要任意改变栏目和规格；内容简明扼要。如因篇幅原因需对表格进行调整，应当以“整页设计”为原则。</w:t>
      </w:r>
    </w:p>
    <w:p w14:paraId="0E8DF91D"/>
    <w:p w14:paraId="78569899">
      <w:pPr>
        <w:rPr>
          <w:rFonts w:hint="eastAsia" w:ascii="仿宋" w:hAnsi="仿宋" w:eastAsia="仿宋" w:cs="仿宋"/>
          <w:sz w:val="30"/>
          <w:szCs w:val="30"/>
          <w:shd w:val="clear" w:color="FFFFFF" w:fill="D9D9D9"/>
        </w:rPr>
      </w:pPr>
      <w:r>
        <w:rPr>
          <w:rFonts w:hint="eastAsia" w:ascii="仿宋" w:hAnsi="仿宋" w:eastAsia="仿宋" w:cs="仿宋"/>
          <w:sz w:val="30"/>
          <w:szCs w:val="30"/>
          <w:shd w:val="clear" w:color="FFFFFF" w:fill="D9D9D9"/>
        </w:rPr>
        <w:br w:type="page"/>
      </w:r>
    </w:p>
    <w:p w14:paraId="1ADE799C">
      <w:pPr>
        <w:pStyle w:val="6"/>
        <w:ind w:firstLine="0"/>
        <w:jc w:val="both"/>
        <w:rPr>
          <w:rFonts w:hint="eastAsia" w:ascii="黑体" w:hAnsi="华文中宋" w:eastAsia="黑体"/>
          <w:color w:val="000000"/>
          <w:sz w:val="36"/>
          <w:szCs w:val="36"/>
        </w:rPr>
      </w:pPr>
      <w:r>
        <w:rPr>
          <w:rFonts w:hint="eastAsia" w:ascii="黑体" w:hAnsi="华文中宋" w:eastAsia="黑体"/>
          <w:bCs/>
          <w:sz w:val="32"/>
          <w:szCs w:val="32"/>
          <w:lang w:val="en-US" w:eastAsia="zh-CN"/>
        </w:rPr>
        <w:t>附件3：</w:t>
      </w:r>
    </w:p>
    <w:p w14:paraId="4C0A6812">
      <w:pPr>
        <w:jc w:val="center"/>
        <w:rPr>
          <w:rFonts w:hint="eastAsia" w:ascii="黑体" w:hAnsi="华文中宋" w:eastAsia="黑体"/>
          <w:color w:val="000000"/>
          <w:sz w:val="36"/>
          <w:szCs w:val="36"/>
        </w:rPr>
      </w:pPr>
      <w:r>
        <w:rPr>
          <w:rFonts w:hint="eastAsia" w:ascii="黑体" w:hAnsi="华文中宋" w:eastAsia="黑体"/>
          <w:color w:val="000000"/>
          <w:sz w:val="36"/>
          <w:szCs w:val="36"/>
        </w:rPr>
        <w:t>南昌职业</w:t>
      </w:r>
      <w:r>
        <w:rPr>
          <w:rFonts w:hint="eastAsia" w:ascii="黑体" w:hAnsi="华文中宋" w:eastAsia="黑体"/>
          <w:color w:val="000000"/>
          <w:sz w:val="36"/>
          <w:szCs w:val="36"/>
          <w:lang w:eastAsia="zh-CN"/>
        </w:rPr>
        <w:t>大学</w:t>
      </w:r>
      <w:r>
        <w:rPr>
          <w:rFonts w:hint="eastAsia" w:ascii="黑体" w:hAnsi="华文中宋" w:eastAsia="黑体"/>
          <w:color w:val="000000"/>
          <w:sz w:val="36"/>
          <w:szCs w:val="36"/>
          <w:lang w:val="en-US" w:eastAsia="zh-CN"/>
        </w:rPr>
        <w:t>辅导员专项</w:t>
      </w:r>
      <w:r>
        <w:rPr>
          <w:rFonts w:hint="eastAsia" w:ascii="黑体" w:hAnsi="华文中宋" w:eastAsia="黑体"/>
          <w:color w:val="000000"/>
          <w:sz w:val="36"/>
          <w:szCs w:val="36"/>
        </w:rPr>
        <w:t>课题</w:t>
      </w:r>
    </w:p>
    <w:p w14:paraId="1B0F7930">
      <w:pPr>
        <w:pStyle w:val="6"/>
        <w:spacing w:line="600" w:lineRule="exact"/>
        <w:ind w:firstLine="0"/>
        <w:jc w:val="center"/>
        <w:rPr>
          <w:rFonts w:hint="eastAsia" w:ascii="姚体" w:eastAsia="黑体"/>
          <w:bCs/>
          <w:sz w:val="48"/>
        </w:rPr>
      </w:pPr>
      <w:r>
        <w:rPr>
          <w:rFonts w:hint="eastAsia" w:ascii="姚体" w:eastAsia="黑体"/>
          <w:bCs/>
          <w:sz w:val="48"/>
        </w:rPr>
        <w:t>申报书（活页）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606"/>
        <w:gridCol w:w="900"/>
        <w:gridCol w:w="1080"/>
        <w:gridCol w:w="1080"/>
        <w:gridCol w:w="1080"/>
        <w:gridCol w:w="675"/>
        <w:gridCol w:w="736"/>
        <w:gridCol w:w="824"/>
      </w:tblGrid>
      <w:tr w14:paraId="0911F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atLeast"/>
          <w:jc w:val="center"/>
        </w:trPr>
        <w:tc>
          <w:tcPr>
            <w:tcW w:w="2191" w:type="dxa"/>
            <w:gridSpan w:val="2"/>
            <w:noWrap w:val="0"/>
            <w:vAlign w:val="center"/>
          </w:tcPr>
          <w:p w14:paraId="7801629F">
            <w:pPr>
              <w:spacing w:line="283" w:lineRule="exact"/>
              <w:jc w:val="center"/>
              <w:rPr>
                <w:rFonts w:hint="eastAsia" w:ascii="宋体"/>
                <w:bCs/>
                <w:color w:val="000000"/>
              </w:rPr>
            </w:pPr>
            <w:r>
              <w:rPr>
                <w:rFonts w:hint="eastAsia" w:ascii="宋体"/>
                <w:bCs/>
                <w:color w:val="000000"/>
              </w:rPr>
              <w:t>课题名称</w:t>
            </w:r>
          </w:p>
        </w:tc>
        <w:tc>
          <w:tcPr>
            <w:tcW w:w="6375" w:type="dxa"/>
            <w:gridSpan w:val="7"/>
            <w:noWrap w:val="0"/>
            <w:vAlign w:val="center"/>
          </w:tcPr>
          <w:p w14:paraId="00430281">
            <w:pPr>
              <w:spacing w:line="283" w:lineRule="exact"/>
              <w:jc w:val="center"/>
              <w:rPr>
                <w:rFonts w:hint="eastAsia" w:ascii="宋体"/>
                <w:bCs/>
                <w:color w:val="000000"/>
              </w:rPr>
            </w:pPr>
          </w:p>
        </w:tc>
      </w:tr>
      <w:tr w14:paraId="22243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85" w:type="dxa"/>
            <w:vMerge w:val="restart"/>
            <w:noWrap w:val="0"/>
            <w:vAlign w:val="center"/>
          </w:tcPr>
          <w:p w14:paraId="75669D7B">
            <w:pPr>
              <w:spacing w:line="200" w:lineRule="exact"/>
              <w:jc w:val="center"/>
              <w:rPr>
                <w:rFonts w:hint="eastAsia"/>
                <w:bCs/>
                <w:color w:val="000000"/>
              </w:rPr>
            </w:pPr>
            <w:r>
              <w:rPr>
                <w:rFonts w:hint="eastAsia"/>
                <w:bCs/>
                <w:color w:val="000000"/>
              </w:rPr>
              <w:t>课</w:t>
            </w:r>
          </w:p>
          <w:p w14:paraId="11069AB7">
            <w:pPr>
              <w:spacing w:line="200" w:lineRule="exact"/>
              <w:jc w:val="center"/>
              <w:rPr>
                <w:rFonts w:hint="eastAsia"/>
                <w:bCs/>
                <w:color w:val="000000"/>
              </w:rPr>
            </w:pPr>
            <w:r>
              <w:rPr>
                <w:rFonts w:hint="eastAsia"/>
                <w:bCs/>
                <w:color w:val="000000"/>
              </w:rPr>
              <w:t>题</w:t>
            </w:r>
          </w:p>
          <w:p w14:paraId="60BC33FF">
            <w:pPr>
              <w:spacing w:line="200" w:lineRule="exact"/>
              <w:jc w:val="center"/>
              <w:rPr>
                <w:rFonts w:hint="eastAsia"/>
                <w:bCs/>
                <w:color w:val="000000"/>
              </w:rPr>
            </w:pPr>
            <w:r>
              <w:rPr>
                <w:rFonts w:hint="eastAsia"/>
                <w:bCs/>
                <w:color w:val="000000"/>
              </w:rPr>
              <w:t>组成员</w:t>
            </w:r>
          </w:p>
        </w:tc>
        <w:tc>
          <w:tcPr>
            <w:tcW w:w="1606" w:type="dxa"/>
            <w:tcBorders>
              <w:right w:val="single" w:color="auto" w:sz="4" w:space="0"/>
            </w:tcBorders>
            <w:noWrap w:val="0"/>
            <w:vAlign w:val="center"/>
          </w:tcPr>
          <w:p w14:paraId="76DCFE66">
            <w:pPr>
              <w:spacing w:line="283" w:lineRule="exact"/>
              <w:jc w:val="center"/>
              <w:rPr>
                <w:rFonts w:hint="eastAsia" w:ascii="黑体" w:eastAsia="黑体"/>
                <w:b/>
                <w:bCs/>
                <w:color w:val="000000"/>
              </w:rPr>
            </w:pPr>
            <w:r>
              <w:rPr>
                <w:rFonts w:hint="eastAsia" w:ascii="黑体" w:eastAsia="黑体"/>
                <w:b/>
                <w:bCs/>
                <w:color w:val="000000"/>
              </w:rPr>
              <w:t>主持人</w:t>
            </w:r>
          </w:p>
          <w:p w14:paraId="44D73C8F">
            <w:pPr>
              <w:spacing w:line="283" w:lineRule="exact"/>
              <w:jc w:val="center"/>
              <w:rPr>
                <w:rFonts w:hint="eastAsia"/>
                <w:bCs/>
                <w:color w:val="000000"/>
              </w:rPr>
            </w:pPr>
            <w:r>
              <w:rPr>
                <w:rFonts w:hint="eastAsia" w:ascii="黑体" w:eastAsia="黑体"/>
                <w:b/>
                <w:bCs/>
                <w:color w:val="000000"/>
                <w:spacing w:val="14"/>
              </w:rPr>
              <w:t>职称与职务</w:t>
            </w:r>
          </w:p>
        </w:tc>
        <w:tc>
          <w:tcPr>
            <w:tcW w:w="900" w:type="dxa"/>
            <w:tcBorders>
              <w:left w:val="single" w:color="auto" w:sz="4" w:space="0"/>
            </w:tcBorders>
            <w:noWrap w:val="0"/>
            <w:vAlign w:val="center"/>
          </w:tcPr>
          <w:p w14:paraId="7EA9EB16">
            <w:pPr>
              <w:spacing w:line="283" w:lineRule="exact"/>
              <w:jc w:val="center"/>
              <w:rPr>
                <w:rFonts w:hint="eastAsia"/>
                <w:bCs/>
                <w:color w:val="000000"/>
              </w:rPr>
            </w:pPr>
            <w:r>
              <w:rPr>
                <w:rFonts w:hint="eastAsia"/>
                <w:bCs/>
                <w:color w:val="000000"/>
              </w:rPr>
              <w:t>总人数</w:t>
            </w:r>
          </w:p>
        </w:tc>
        <w:tc>
          <w:tcPr>
            <w:tcW w:w="1080" w:type="dxa"/>
            <w:noWrap w:val="0"/>
            <w:vAlign w:val="center"/>
          </w:tcPr>
          <w:p w14:paraId="40B1469E">
            <w:pPr>
              <w:spacing w:line="283" w:lineRule="exact"/>
              <w:jc w:val="center"/>
              <w:rPr>
                <w:rFonts w:hint="eastAsia"/>
                <w:bCs/>
                <w:color w:val="000000"/>
              </w:rPr>
            </w:pPr>
            <w:r>
              <w:rPr>
                <w:rFonts w:hint="eastAsia"/>
                <w:bCs/>
                <w:color w:val="000000"/>
              </w:rPr>
              <w:t>高级职称人数</w:t>
            </w:r>
          </w:p>
        </w:tc>
        <w:tc>
          <w:tcPr>
            <w:tcW w:w="1080" w:type="dxa"/>
            <w:noWrap w:val="0"/>
            <w:vAlign w:val="center"/>
          </w:tcPr>
          <w:p w14:paraId="702D6EF2">
            <w:pPr>
              <w:spacing w:line="283" w:lineRule="exact"/>
              <w:jc w:val="center"/>
              <w:rPr>
                <w:rFonts w:hint="eastAsia"/>
                <w:bCs/>
                <w:color w:val="000000"/>
              </w:rPr>
            </w:pPr>
            <w:r>
              <w:rPr>
                <w:rFonts w:hint="eastAsia"/>
                <w:bCs/>
                <w:color w:val="000000"/>
              </w:rPr>
              <w:t>中级职称</w:t>
            </w:r>
          </w:p>
          <w:p w14:paraId="3E047F1C">
            <w:pPr>
              <w:spacing w:line="283" w:lineRule="exact"/>
              <w:jc w:val="center"/>
              <w:rPr>
                <w:rFonts w:hint="eastAsia"/>
                <w:bCs/>
                <w:color w:val="000000"/>
              </w:rPr>
            </w:pPr>
            <w:r>
              <w:rPr>
                <w:rFonts w:hint="eastAsia"/>
                <w:bCs/>
                <w:color w:val="000000"/>
              </w:rPr>
              <w:t>人数</w:t>
            </w:r>
          </w:p>
        </w:tc>
        <w:tc>
          <w:tcPr>
            <w:tcW w:w="1080" w:type="dxa"/>
            <w:noWrap w:val="0"/>
            <w:vAlign w:val="center"/>
          </w:tcPr>
          <w:p w14:paraId="40C56B4E">
            <w:pPr>
              <w:spacing w:line="283" w:lineRule="exact"/>
              <w:jc w:val="center"/>
              <w:rPr>
                <w:rFonts w:hint="eastAsia"/>
                <w:bCs/>
                <w:color w:val="000000"/>
              </w:rPr>
            </w:pPr>
            <w:r>
              <w:rPr>
                <w:rFonts w:hint="eastAsia"/>
                <w:bCs/>
                <w:color w:val="000000"/>
              </w:rPr>
              <w:t>初级职称人数</w:t>
            </w:r>
          </w:p>
        </w:tc>
        <w:tc>
          <w:tcPr>
            <w:tcW w:w="675" w:type="dxa"/>
            <w:noWrap w:val="0"/>
            <w:vAlign w:val="center"/>
          </w:tcPr>
          <w:p w14:paraId="521F4A34">
            <w:pPr>
              <w:spacing w:line="283" w:lineRule="exact"/>
              <w:jc w:val="center"/>
              <w:rPr>
                <w:rFonts w:hint="eastAsia"/>
                <w:bCs/>
                <w:color w:val="000000"/>
              </w:rPr>
            </w:pPr>
            <w:r>
              <w:rPr>
                <w:rFonts w:hint="eastAsia"/>
                <w:bCs/>
                <w:color w:val="000000"/>
              </w:rPr>
              <w:t>博士</w:t>
            </w:r>
          </w:p>
        </w:tc>
        <w:tc>
          <w:tcPr>
            <w:tcW w:w="736" w:type="dxa"/>
            <w:noWrap w:val="0"/>
            <w:vAlign w:val="center"/>
          </w:tcPr>
          <w:p w14:paraId="78409CCF">
            <w:pPr>
              <w:spacing w:line="283" w:lineRule="exact"/>
              <w:jc w:val="center"/>
              <w:rPr>
                <w:rFonts w:hint="eastAsia"/>
                <w:bCs/>
                <w:color w:val="000000"/>
              </w:rPr>
            </w:pPr>
            <w:r>
              <w:rPr>
                <w:rFonts w:hint="eastAsia"/>
                <w:bCs/>
                <w:color w:val="000000"/>
              </w:rPr>
              <w:t>硕士</w:t>
            </w:r>
          </w:p>
        </w:tc>
        <w:tc>
          <w:tcPr>
            <w:tcW w:w="824" w:type="dxa"/>
            <w:noWrap w:val="0"/>
            <w:vAlign w:val="center"/>
          </w:tcPr>
          <w:p w14:paraId="7EDA6449">
            <w:pPr>
              <w:spacing w:line="283" w:lineRule="exact"/>
              <w:jc w:val="center"/>
              <w:rPr>
                <w:rFonts w:hint="eastAsia"/>
                <w:bCs/>
                <w:color w:val="000000"/>
              </w:rPr>
            </w:pPr>
            <w:r>
              <w:rPr>
                <w:rFonts w:hint="eastAsia"/>
                <w:bCs/>
                <w:color w:val="000000"/>
              </w:rPr>
              <w:t>学士</w:t>
            </w:r>
          </w:p>
        </w:tc>
      </w:tr>
      <w:tr w14:paraId="7BCC6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9" w:hRule="atLeast"/>
          <w:jc w:val="center"/>
        </w:trPr>
        <w:tc>
          <w:tcPr>
            <w:tcW w:w="585" w:type="dxa"/>
            <w:vMerge w:val="continue"/>
            <w:tcBorders>
              <w:top w:val="nil"/>
            </w:tcBorders>
            <w:noWrap w:val="0"/>
            <w:vAlign w:val="center"/>
          </w:tcPr>
          <w:p w14:paraId="0C03F7F3">
            <w:pPr>
              <w:rPr>
                <w:rFonts w:hint="eastAsia"/>
                <w:bCs/>
                <w:color w:val="000000"/>
              </w:rPr>
            </w:pPr>
          </w:p>
        </w:tc>
        <w:tc>
          <w:tcPr>
            <w:tcW w:w="1606" w:type="dxa"/>
            <w:tcBorders>
              <w:right w:val="single" w:color="auto" w:sz="4" w:space="0"/>
            </w:tcBorders>
            <w:noWrap w:val="0"/>
            <w:vAlign w:val="center"/>
          </w:tcPr>
          <w:p w14:paraId="3BCDDE41">
            <w:pPr>
              <w:spacing w:line="283" w:lineRule="exact"/>
              <w:jc w:val="center"/>
              <w:rPr>
                <w:rFonts w:hint="eastAsia"/>
                <w:bCs/>
                <w:color w:val="000000"/>
              </w:rPr>
            </w:pPr>
          </w:p>
        </w:tc>
        <w:tc>
          <w:tcPr>
            <w:tcW w:w="900" w:type="dxa"/>
            <w:tcBorders>
              <w:left w:val="single" w:color="auto" w:sz="4" w:space="0"/>
            </w:tcBorders>
            <w:noWrap w:val="0"/>
            <w:vAlign w:val="center"/>
          </w:tcPr>
          <w:p w14:paraId="291383FE">
            <w:pPr>
              <w:spacing w:line="283" w:lineRule="exact"/>
              <w:jc w:val="center"/>
              <w:rPr>
                <w:rFonts w:hint="eastAsia"/>
                <w:bCs/>
                <w:color w:val="000000"/>
              </w:rPr>
            </w:pPr>
          </w:p>
        </w:tc>
        <w:tc>
          <w:tcPr>
            <w:tcW w:w="1080" w:type="dxa"/>
            <w:noWrap w:val="0"/>
            <w:vAlign w:val="center"/>
          </w:tcPr>
          <w:p w14:paraId="647BD18C">
            <w:pPr>
              <w:spacing w:line="283" w:lineRule="exact"/>
              <w:jc w:val="center"/>
              <w:rPr>
                <w:rFonts w:hint="eastAsia"/>
                <w:bCs/>
                <w:color w:val="000000"/>
              </w:rPr>
            </w:pPr>
          </w:p>
        </w:tc>
        <w:tc>
          <w:tcPr>
            <w:tcW w:w="1080" w:type="dxa"/>
            <w:noWrap w:val="0"/>
            <w:vAlign w:val="center"/>
          </w:tcPr>
          <w:p w14:paraId="293673B0">
            <w:pPr>
              <w:spacing w:line="283" w:lineRule="exact"/>
              <w:jc w:val="center"/>
              <w:rPr>
                <w:rFonts w:hint="eastAsia"/>
                <w:bCs/>
                <w:color w:val="000000"/>
              </w:rPr>
            </w:pPr>
          </w:p>
        </w:tc>
        <w:tc>
          <w:tcPr>
            <w:tcW w:w="1080" w:type="dxa"/>
            <w:noWrap w:val="0"/>
            <w:vAlign w:val="center"/>
          </w:tcPr>
          <w:p w14:paraId="797A634A">
            <w:pPr>
              <w:spacing w:line="283" w:lineRule="exact"/>
              <w:jc w:val="center"/>
              <w:rPr>
                <w:rFonts w:hint="eastAsia"/>
                <w:bCs/>
                <w:color w:val="000000"/>
              </w:rPr>
            </w:pPr>
          </w:p>
        </w:tc>
        <w:tc>
          <w:tcPr>
            <w:tcW w:w="675" w:type="dxa"/>
            <w:noWrap w:val="0"/>
            <w:vAlign w:val="center"/>
          </w:tcPr>
          <w:p w14:paraId="4BA64972">
            <w:pPr>
              <w:spacing w:line="283" w:lineRule="exact"/>
              <w:jc w:val="center"/>
              <w:rPr>
                <w:rFonts w:hint="eastAsia"/>
                <w:bCs/>
                <w:color w:val="000000"/>
              </w:rPr>
            </w:pPr>
          </w:p>
        </w:tc>
        <w:tc>
          <w:tcPr>
            <w:tcW w:w="736" w:type="dxa"/>
            <w:noWrap w:val="0"/>
            <w:vAlign w:val="center"/>
          </w:tcPr>
          <w:p w14:paraId="12F24D0E">
            <w:pPr>
              <w:spacing w:line="283" w:lineRule="exact"/>
              <w:jc w:val="center"/>
              <w:rPr>
                <w:rFonts w:hint="eastAsia"/>
                <w:bCs/>
                <w:color w:val="000000"/>
              </w:rPr>
            </w:pPr>
          </w:p>
        </w:tc>
        <w:tc>
          <w:tcPr>
            <w:tcW w:w="824" w:type="dxa"/>
            <w:noWrap w:val="0"/>
            <w:vAlign w:val="top"/>
          </w:tcPr>
          <w:p w14:paraId="4C60DDCD">
            <w:pPr>
              <w:spacing w:line="283" w:lineRule="exact"/>
              <w:rPr>
                <w:rFonts w:hint="eastAsia"/>
                <w:bCs/>
                <w:color w:val="000000"/>
              </w:rPr>
            </w:pPr>
          </w:p>
        </w:tc>
      </w:tr>
    </w:tbl>
    <w:p w14:paraId="454BDBF2">
      <w:pPr>
        <w:rPr>
          <w:rFonts w:hint="eastAsia" w:ascii="仿宋_GB2312" w:eastAsia="仿宋_GB2312"/>
          <w:b/>
          <w:color w:val="000000"/>
          <w:sz w:val="24"/>
        </w:rPr>
      </w:pPr>
      <w:r>
        <w:rPr>
          <w:rFonts w:hint="eastAsia"/>
          <w:b/>
          <w:color w:val="000000"/>
          <w:sz w:val="24"/>
        </w:rPr>
        <w:t>注：</w:t>
      </w:r>
      <w:r>
        <w:rPr>
          <w:rFonts w:hint="eastAsia" w:ascii="仿宋_GB2312" w:eastAsia="仿宋_GB2312"/>
          <w:b/>
          <w:color w:val="000000"/>
          <w:sz w:val="24"/>
        </w:rPr>
        <w:t>活页中不得出现课题主持人、论文作者、获奖者姓名及所在单位名称等信息，统一用×××、××××××代表。否则，一律不得进入评审程序。</w:t>
      </w:r>
    </w:p>
    <w:p w14:paraId="4830EF3F">
      <w:pPr>
        <w:rPr>
          <w:rFonts w:hint="eastAsia"/>
          <w:bCs/>
          <w:color w:val="000000"/>
        </w:rPr>
      </w:pP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9"/>
        <w:gridCol w:w="230"/>
      </w:tblGrid>
      <w:tr w14:paraId="6287A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0" w:type="dxa"/>
          <w:trHeight w:val="4971" w:hRule="atLeast"/>
        </w:trPr>
        <w:tc>
          <w:tcPr>
            <w:tcW w:w="8679" w:type="dxa"/>
            <w:noWrap w:val="0"/>
            <w:vAlign w:val="top"/>
          </w:tcPr>
          <w:p w14:paraId="3B3FBB2C">
            <w:pPr>
              <w:rPr>
                <w:rFonts w:hint="eastAsia" w:ascii="楷体_GB2312" w:eastAsia="楷体_GB2312"/>
                <w:bCs/>
                <w:color w:val="000000"/>
                <w:sz w:val="30"/>
                <w:szCs w:val="30"/>
              </w:rPr>
            </w:pPr>
            <w:r>
              <w:rPr>
                <w:rFonts w:hint="eastAsia" w:ascii="楷体_GB2312" w:eastAsia="楷体_GB2312"/>
                <w:bCs/>
                <w:color w:val="000000"/>
                <w:sz w:val="30"/>
                <w:szCs w:val="30"/>
              </w:rPr>
              <w:t>一、立项背景与意义</w:t>
            </w:r>
          </w:p>
          <w:p w14:paraId="788F7874">
            <w:pPr>
              <w:spacing w:before="156" w:beforeLines="50"/>
              <w:rPr>
                <w:rFonts w:hint="eastAsia"/>
                <w:bCs/>
                <w:color w:val="000000"/>
                <w:sz w:val="24"/>
              </w:rPr>
            </w:pPr>
            <w:r>
              <w:rPr>
                <w:rFonts w:hint="eastAsia"/>
                <w:bCs/>
                <w:color w:val="000000"/>
                <w:sz w:val="24"/>
              </w:rPr>
              <w:t>1．国内外相关研究现状分析（简评国内外对此问题的研究进展情况，500字内）</w:t>
            </w:r>
          </w:p>
          <w:p w14:paraId="5B92A35D">
            <w:pPr>
              <w:spacing w:before="156" w:beforeLines="50"/>
              <w:rPr>
                <w:rFonts w:hint="eastAsia"/>
                <w:bCs/>
                <w:color w:val="0000FF"/>
                <w:sz w:val="24"/>
              </w:rPr>
            </w:pPr>
          </w:p>
          <w:p w14:paraId="2E85648E">
            <w:pPr>
              <w:spacing w:before="156" w:beforeLines="50"/>
              <w:rPr>
                <w:rFonts w:hint="eastAsia"/>
                <w:bCs/>
                <w:color w:val="000000"/>
                <w:sz w:val="24"/>
              </w:rPr>
            </w:pPr>
          </w:p>
          <w:p w14:paraId="3F646CEA">
            <w:pPr>
              <w:spacing w:before="156" w:beforeLines="50"/>
              <w:rPr>
                <w:rFonts w:hint="eastAsia"/>
                <w:bCs/>
                <w:color w:val="000000"/>
                <w:sz w:val="24"/>
              </w:rPr>
            </w:pPr>
          </w:p>
          <w:p w14:paraId="51C3ABC6">
            <w:pPr>
              <w:spacing w:before="156" w:beforeLines="50"/>
              <w:rPr>
                <w:rFonts w:hint="eastAsia"/>
                <w:bCs/>
                <w:color w:val="000000"/>
                <w:sz w:val="24"/>
              </w:rPr>
            </w:pPr>
          </w:p>
          <w:p w14:paraId="67067E22">
            <w:pPr>
              <w:spacing w:before="156" w:beforeLines="50"/>
              <w:rPr>
                <w:rFonts w:hint="eastAsia"/>
                <w:bCs/>
                <w:color w:val="000000"/>
                <w:sz w:val="24"/>
              </w:rPr>
            </w:pPr>
          </w:p>
          <w:p w14:paraId="590C0699">
            <w:pPr>
              <w:spacing w:before="156" w:beforeLines="50"/>
              <w:rPr>
                <w:rFonts w:hint="eastAsia"/>
                <w:bCs/>
                <w:color w:val="000000"/>
                <w:sz w:val="24"/>
              </w:rPr>
            </w:pPr>
          </w:p>
          <w:p w14:paraId="26541FFB">
            <w:pPr>
              <w:spacing w:before="156" w:beforeLines="50"/>
              <w:rPr>
                <w:rFonts w:hint="eastAsia"/>
                <w:bCs/>
                <w:color w:val="000000"/>
                <w:sz w:val="24"/>
              </w:rPr>
            </w:pPr>
          </w:p>
          <w:p w14:paraId="6ED4CCC5">
            <w:pPr>
              <w:spacing w:before="156" w:beforeLines="50"/>
              <w:rPr>
                <w:rFonts w:hint="eastAsia"/>
                <w:bCs/>
                <w:color w:val="000000"/>
                <w:sz w:val="24"/>
              </w:rPr>
            </w:pPr>
          </w:p>
          <w:p w14:paraId="48B5E9E4">
            <w:pPr>
              <w:spacing w:before="156" w:beforeLines="50"/>
              <w:rPr>
                <w:rFonts w:hint="eastAsia"/>
                <w:bCs/>
                <w:color w:val="000000"/>
                <w:sz w:val="24"/>
              </w:rPr>
            </w:pPr>
          </w:p>
          <w:p w14:paraId="5616DC13">
            <w:pPr>
              <w:spacing w:before="156" w:beforeLines="50"/>
              <w:rPr>
                <w:rFonts w:hint="eastAsia"/>
                <w:bCs/>
                <w:color w:val="000000"/>
                <w:sz w:val="24"/>
              </w:rPr>
            </w:pPr>
          </w:p>
          <w:p w14:paraId="04183D3A">
            <w:pPr>
              <w:spacing w:before="156" w:beforeLines="50"/>
              <w:rPr>
                <w:rFonts w:hint="eastAsia"/>
                <w:bCs/>
                <w:color w:val="000000"/>
                <w:sz w:val="24"/>
              </w:rPr>
            </w:pPr>
          </w:p>
          <w:p w14:paraId="37FB8D07">
            <w:pPr>
              <w:spacing w:before="156" w:beforeLines="50"/>
              <w:rPr>
                <w:rFonts w:hint="eastAsia"/>
                <w:bCs/>
                <w:color w:val="000000"/>
                <w:sz w:val="24"/>
              </w:rPr>
            </w:pPr>
          </w:p>
          <w:p w14:paraId="03FE5A44">
            <w:pPr>
              <w:spacing w:before="156" w:beforeLines="50"/>
              <w:rPr>
                <w:rFonts w:hint="eastAsia"/>
                <w:bCs/>
                <w:color w:val="000000"/>
                <w:sz w:val="24"/>
              </w:rPr>
            </w:pPr>
          </w:p>
          <w:p w14:paraId="37718956">
            <w:pPr>
              <w:spacing w:before="156" w:beforeLines="50"/>
              <w:rPr>
                <w:rFonts w:hint="eastAsia"/>
                <w:bCs/>
                <w:color w:val="000000"/>
                <w:sz w:val="24"/>
              </w:rPr>
            </w:pPr>
          </w:p>
          <w:p w14:paraId="304E9412">
            <w:pPr>
              <w:spacing w:before="156" w:beforeLines="50"/>
              <w:rPr>
                <w:rFonts w:hint="eastAsia"/>
                <w:bCs/>
                <w:color w:val="000000"/>
                <w:sz w:val="24"/>
              </w:rPr>
            </w:pPr>
          </w:p>
        </w:tc>
      </w:tr>
      <w:tr w14:paraId="2C37F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0" w:type="dxa"/>
          <w:trHeight w:val="13113" w:hRule="atLeast"/>
        </w:trPr>
        <w:tc>
          <w:tcPr>
            <w:tcW w:w="8679" w:type="dxa"/>
            <w:noWrap w:val="0"/>
            <w:vAlign w:val="top"/>
          </w:tcPr>
          <w:p w14:paraId="791DDF4F">
            <w:pPr>
              <w:spacing w:before="156" w:beforeLines="50"/>
              <w:rPr>
                <w:rFonts w:hint="eastAsia"/>
                <w:bCs/>
                <w:color w:val="000000"/>
                <w:sz w:val="24"/>
              </w:rPr>
            </w:pPr>
            <w:r>
              <w:rPr>
                <w:rFonts w:hint="eastAsia"/>
                <w:bCs/>
                <w:color w:val="000000"/>
                <w:sz w:val="24"/>
              </w:rPr>
              <w:t>2．本课题对促进教学工作，提高教学质量等方面的作用和意义（限列5条，300字内）</w:t>
            </w:r>
          </w:p>
          <w:p w14:paraId="5DE6F449">
            <w:pPr>
              <w:spacing w:before="156" w:beforeLines="50"/>
              <w:rPr>
                <w:rFonts w:hint="eastAsia"/>
                <w:bCs/>
                <w:color w:val="000000"/>
                <w:sz w:val="24"/>
              </w:rPr>
            </w:pPr>
          </w:p>
        </w:tc>
      </w:tr>
      <w:tr w14:paraId="5FE65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9" w:hRule="atLeast"/>
        </w:trPr>
        <w:tc>
          <w:tcPr>
            <w:tcW w:w="8909" w:type="dxa"/>
            <w:gridSpan w:val="2"/>
            <w:noWrap w:val="0"/>
            <w:vAlign w:val="top"/>
          </w:tcPr>
          <w:p w14:paraId="3C665BE2">
            <w:pPr>
              <w:rPr>
                <w:rFonts w:hint="eastAsia" w:ascii="楷体_GB2312" w:eastAsia="楷体_GB2312"/>
                <w:bCs/>
                <w:color w:val="000000"/>
                <w:sz w:val="30"/>
                <w:szCs w:val="30"/>
              </w:rPr>
            </w:pPr>
            <w:r>
              <w:rPr>
                <w:rFonts w:hint="eastAsia" w:ascii="楷体_GB2312" w:eastAsia="楷体_GB2312"/>
                <w:bCs/>
                <w:color w:val="000000"/>
                <w:sz w:val="30"/>
                <w:szCs w:val="30"/>
              </w:rPr>
              <w:t>二、课题实施方案</w:t>
            </w:r>
          </w:p>
          <w:p w14:paraId="4C1F3DE8">
            <w:pPr>
              <w:spacing w:before="156" w:beforeLines="50"/>
              <w:rPr>
                <w:rFonts w:hint="eastAsia"/>
                <w:bCs/>
                <w:color w:val="000000"/>
                <w:sz w:val="24"/>
              </w:rPr>
            </w:pPr>
            <w:r>
              <w:rPr>
                <w:rFonts w:hint="eastAsia"/>
                <w:bCs/>
                <w:color w:val="000000"/>
                <w:sz w:val="24"/>
              </w:rPr>
              <w:t>1．具体研究内容或对象：</w:t>
            </w:r>
          </w:p>
          <w:p w14:paraId="1AF1A820">
            <w:pPr>
              <w:spacing w:before="156" w:beforeLines="50"/>
              <w:rPr>
                <w:rFonts w:hint="eastAsia"/>
                <w:bCs/>
                <w:color w:val="000000"/>
                <w:sz w:val="24"/>
              </w:rPr>
            </w:pPr>
          </w:p>
          <w:p w14:paraId="73D2D82F">
            <w:pPr>
              <w:spacing w:before="156" w:beforeLines="50"/>
              <w:rPr>
                <w:rFonts w:hint="eastAsia"/>
                <w:bCs/>
                <w:color w:val="000000"/>
                <w:sz w:val="24"/>
              </w:rPr>
            </w:pPr>
          </w:p>
          <w:p w14:paraId="3839CB0C">
            <w:pPr>
              <w:spacing w:before="156" w:beforeLines="50"/>
              <w:rPr>
                <w:rFonts w:hint="eastAsia"/>
                <w:bCs/>
                <w:color w:val="000000"/>
                <w:sz w:val="24"/>
              </w:rPr>
            </w:pPr>
          </w:p>
          <w:p w14:paraId="5C2DC088">
            <w:pPr>
              <w:spacing w:before="156" w:beforeLines="50"/>
              <w:rPr>
                <w:rFonts w:hint="eastAsia"/>
                <w:bCs/>
                <w:color w:val="000000"/>
                <w:sz w:val="24"/>
              </w:rPr>
            </w:pPr>
          </w:p>
          <w:p w14:paraId="4A9E9EC2">
            <w:pPr>
              <w:spacing w:before="156" w:beforeLines="50"/>
              <w:rPr>
                <w:rFonts w:hint="eastAsia"/>
                <w:bCs/>
                <w:color w:val="000000"/>
                <w:sz w:val="24"/>
              </w:rPr>
            </w:pPr>
            <w:r>
              <w:rPr>
                <w:rFonts w:hint="eastAsia"/>
                <w:bCs/>
                <w:color w:val="000000"/>
                <w:sz w:val="24"/>
              </w:rPr>
              <w:t>2．研究拟达到的目标：</w:t>
            </w:r>
          </w:p>
          <w:p w14:paraId="4FE529B4">
            <w:pPr>
              <w:spacing w:before="156" w:beforeLines="50"/>
              <w:rPr>
                <w:rFonts w:hint="eastAsia"/>
                <w:bCs/>
                <w:color w:val="000000"/>
                <w:sz w:val="24"/>
              </w:rPr>
            </w:pPr>
          </w:p>
          <w:p w14:paraId="0C3FB2F6">
            <w:pPr>
              <w:spacing w:before="156" w:beforeLines="50"/>
              <w:rPr>
                <w:rFonts w:hint="eastAsia"/>
                <w:bCs/>
                <w:color w:val="000000"/>
                <w:sz w:val="24"/>
              </w:rPr>
            </w:pPr>
          </w:p>
          <w:p w14:paraId="58660B3A">
            <w:pPr>
              <w:spacing w:before="156" w:beforeLines="50"/>
              <w:rPr>
                <w:rFonts w:hint="eastAsia"/>
                <w:bCs/>
                <w:color w:val="000000"/>
                <w:sz w:val="24"/>
              </w:rPr>
            </w:pPr>
          </w:p>
          <w:p w14:paraId="1550417E">
            <w:pPr>
              <w:spacing w:before="156" w:beforeLines="50"/>
              <w:rPr>
                <w:rFonts w:hint="eastAsia"/>
                <w:bCs/>
                <w:color w:val="000000"/>
                <w:sz w:val="24"/>
              </w:rPr>
            </w:pPr>
          </w:p>
          <w:p w14:paraId="72CA8EB3">
            <w:pPr>
              <w:spacing w:before="156" w:beforeLines="50"/>
              <w:rPr>
                <w:rFonts w:hint="eastAsia"/>
                <w:bCs/>
                <w:color w:val="000000"/>
                <w:sz w:val="24"/>
              </w:rPr>
            </w:pPr>
            <w:r>
              <w:rPr>
                <w:rFonts w:hint="eastAsia"/>
                <w:bCs/>
                <w:color w:val="000000"/>
                <w:sz w:val="24"/>
              </w:rPr>
              <w:t>3．拟解决的关键问题：</w:t>
            </w:r>
          </w:p>
          <w:p w14:paraId="4C8DE93A">
            <w:pPr>
              <w:spacing w:before="156" w:beforeLines="50"/>
              <w:rPr>
                <w:rFonts w:hint="eastAsia"/>
                <w:bCs/>
                <w:color w:val="000000"/>
                <w:sz w:val="24"/>
              </w:rPr>
            </w:pPr>
          </w:p>
          <w:p w14:paraId="5DA3AEAF">
            <w:pPr>
              <w:spacing w:before="156" w:beforeLines="50"/>
              <w:rPr>
                <w:rFonts w:hint="eastAsia"/>
                <w:bCs/>
                <w:color w:val="000000"/>
                <w:sz w:val="24"/>
              </w:rPr>
            </w:pPr>
          </w:p>
          <w:p w14:paraId="41C70655">
            <w:pPr>
              <w:spacing w:before="156" w:beforeLines="50"/>
              <w:rPr>
                <w:rFonts w:hint="eastAsia"/>
                <w:bCs/>
                <w:color w:val="000000"/>
                <w:sz w:val="24"/>
              </w:rPr>
            </w:pPr>
          </w:p>
          <w:p w14:paraId="0B445F8B">
            <w:pPr>
              <w:spacing w:before="156" w:beforeLines="50"/>
              <w:rPr>
                <w:rFonts w:hint="eastAsia"/>
                <w:bCs/>
                <w:color w:val="000000"/>
                <w:sz w:val="24"/>
              </w:rPr>
            </w:pPr>
          </w:p>
          <w:p w14:paraId="07C93CB5">
            <w:pPr>
              <w:spacing w:before="156" w:beforeLines="50"/>
              <w:rPr>
                <w:rFonts w:hint="eastAsia"/>
                <w:bCs/>
                <w:color w:val="000000"/>
                <w:sz w:val="24"/>
              </w:rPr>
            </w:pPr>
            <w:r>
              <w:rPr>
                <w:rFonts w:hint="eastAsia"/>
                <w:bCs/>
                <w:color w:val="000000"/>
                <w:sz w:val="24"/>
              </w:rPr>
              <w:t>4．课题预期的成果形式（</w:t>
            </w:r>
            <w:r>
              <w:rPr>
                <w:rFonts w:hint="eastAsia" w:ascii="宋体" w:hAnsi="宋体"/>
                <w:bCs/>
                <w:color w:val="000000"/>
                <w:sz w:val="24"/>
              </w:rPr>
              <w:t>研究报告、教改方案、教学计划、教学大纲、教材、讲义、课件、软件、实验报告、调研报告、著作、论文等。</w:t>
            </w:r>
            <w:r>
              <w:rPr>
                <w:rFonts w:hint="eastAsia" w:ascii="黑体" w:hAnsi="宋体" w:eastAsia="黑体"/>
                <w:b/>
                <w:bCs/>
                <w:color w:val="000000"/>
                <w:sz w:val="24"/>
              </w:rPr>
              <w:t>其中，研究报告为必备成果。</w:t>
            </w:r>
            <w:r>
              <w:rPr>
                <w:rFonts w:hint="eastAsia"/>
                <w:bCs/>
                <w:color w:val="000000"/>
                <w:sz w:val="24"/>
              </w:rPr>
              <w:t>）</w:t>
            </w:r>
          </w:p>
          <w:p w14:paraId="56F4DA80">
            <w:pPr>
              <w:spacing w:before="156" w:beforeLines="50"/>
              <w:rPr>
                <w:rFonts w:hint="eastAsia"/>
                <w:bCs/>
                <w:color w:val="000000"/>
                <w:sz w:val="24"/>
              </w:rPr>
            </w:pPr>
          </w:p>
          <w:p w14:paraId="578F7F1F">
            <w:pPr>
              <w:spacing w:before="156" w:beforeLines="50"/>
              <w:rPr>
                <w:rFonts w:hint="eastAsia"/>
                <w:bCs/>
                <w:color w:val="000000"/>
                <w:sz w:val="24"/>
              </w:rPr>
            </w:pPr>
          </w:p>
          <w:p w14:paraId="2F2BA13B">
            <w:pPr>
              <w:spacing w:before="156" w:beforeLines="50"/>
              <w:rPr>
                <w:rFonts w:hint="eastAsia"/>
                <w:bCs/>
                <w:color w:val="000000"/>
                <w:sz w:val="24"/>
              </w:rPr>
            </w:pPr>
            <w:r>
              <w:rPr>
                <w:rFonts w:hint="eastAsia"/>
                <w:bCs/>
                <w:color w:val="000000"/>
                <w:sz w:val="24"/>
              </w:rPr>
              <w:t>5．课题预期的效益（包括实施范围与受益范围等。200字内）</w:t>
            </w:r>
          </w:p>
          <w:p w14:paraId="35376157">
            <w:pPr>
              <w:rPr>
                <w:rFonts w:hint="eastAsia"/>
                <w:bCs/>
                <w:color w:val="000000"/>
                <w:sz w:val="24"/>
              </w:rPr>
            </w:pPr>
          </w:p>
        </w:tc>
      </w:tr>
      <w:tr w14:paraId="75695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9" w:hRule="atLeast"/>
        </w:trPr>
        <w:tc>
          <w:tcPr>
            <w:tcW w:w="8909" w:type="dxa"/>
            <w:gridSpan w:val="2"/>
            <w:noWrap w:val="0"/>
            <w:vAlign w:val="top"/>
          </w:tcPr>
          <w:p w14:paraId="6AA8F431">
            <w:pPr>
              <w:rPr>
                <w:rFonts w:hint="eastAsia"/>
                <w:bCs/>
                <w:color w:val="000000"/>
                <w:sz w:val="24"/>
              </w:rPr>
            </w:pPr>
            <w:r>
              <w:rPr>
                <w:rFonts w:hint="eastAsia"/>
                <w:bCs/>
                <w:color w:val="000000"/>
                <w:sz w:val="24"/>
              </w:rPr>
              <w:t>6．实施计划（含不超过两年时间的年度进展情况）。</w:t>
            </w:r>
          </w:p>
          <w:p w14:paraId="2E54B034">
            <w:pPr>
              <w:ind w:firstLine="900" w:firstLineChars="375"/>
              <w:rPr>
                <w:rFonts w:hint="eastAsia"/>
                <w:bCs/>
                <w:color w:val="000000"/>
                <w:sz w:val="24"/>
              </w:rPr>
            </w:pPr>
            <w:r>
              <w:rPr>
                <w:rFonts w:hint="eastAsia"/>
                <w:bCs/>
                <w:color w:val="000000"/>
                <w:sz w:val="24"/>
              </w:rPr>
              <w:t>20</w:t>
            </w:r>
            <w:r>
              <w:rPr>
                <w:rFonts w:hint="eastAsia"/>
                <w:bCs/>
                <w:color w:val="000000"/>
                <w:sz w:val="24"/>
                <w:lang w:val="en-US" w:eastAsia="zh-CN"/>
              </w:rPr>
              <w:t>2</w:t>
            </w:r>
            <w:r>
              <w:rPr>
                <w:rFonts w:hint="eastAsia"/>
                <w:bCs/>
                <w:color w:val="000000"/>
                <w:sz w:val="24"/>
              </w:rPr>
              <w:t xml:space="preserve">   年      月——20</w:t>
            </w:r>
            <w:r>
              <w:rPr>
                <w:rFonts w:hint="eastAsia"/>
                <w:bCs/>
                <w:color w:val="000000"/>
                <w:sz w:val="24"/>
                <w:lang w:val="en-US" w:eastAsia="zh-CN"/>
              </w:rPr>
              <w:t>2</w:t>
            </w:r>
            <w:r>
              <w:rPr>
                <w:rFonts w:hint="eastAsia"/>
                <w:bCs/>
                <w:color w:val="000000"/>
                <w:sz w:val="24"/>
              </w:rPr>
              <w:t xml:space="preserve">    年      月</w:t>
            </w:r>
          </w:p>
          <w:p w14:paraId="0C17971F">
            <w:pPr>
              <w:ind w:firstLine="900" w:firstLineChars="375"/>
              <w:rPr>
                <w:rFonts w:hint="eastAsia"/>
                <w:bCs/>
                <w:color w:val="000000"/>
                <w:sz w:val="24"/>
              </w:rPr>
            </w:pPr>
            <w:r>
              <w:rPr>
                <w:rFonts w:hint="eastAsia"/>
                <w:bCs/>
                <w:color w:val="000000"/>
                <w:sz w:val="24"/>
              </w:rPr>
              <w:t>20</w:t>
            </w:r>
            <w:r>
              <w:rPr>
                <w:rFonts w:hint="eastAsia"/>
                <w:bCs/>
                <w:color w:val="000000"/>
                <w:sz w:val="24"/>
                <w:lang w:val="en-US" w:eastAsia="zh-CN"/>
              </w:rPr>
              <w:t>2</w:t>
            </w:r>
            <w:r>
              <w:rPr>
                <w:rFonts w:hint="eastAsia"/>
                <w:bCs/>
                <w:color w:val="000000"/>
                <w:sz w:val="24"/>
              </w:rPr>
              <w:t xml:space="preserve">   年      月——20</w:t>
            </w:r>
            <w:r>
              <w:rPr>
                <w:rFonts w:hint="eastAsia"/>
                <w:bCs/>
                <w:color w:val="000000"/>
                <w:sz w:val="24"/>
                <w:lang w:val="en-US" w:eastAsia="zh-CN"/>
              </w:rPr>
              <w:t>2</w:t>
            </w:r>
            <w:r>
              <w:rPr>
                <w:rFonts w:hint="eastAsia"/>
                <w:bCs/>
                <w:color w:val="000000"/>
                <w:sz w:val="24"/>
              </w:rPr>
              <w:t xml:space="preserve">    年      月</w:t>
            </w:r>
          </w:p>
          <w:p w14:paraId="2BC47AC4">
            <w:pPr>
              <w:ind w:firstLine="900" w:firstLineChars="375"/>
              <w:rPr>
                <w:rFonts w:hint="eastAsia"/>
                <w:bCs/>
                <w:color w:val="000000"/>
                <w:sz w:val="24"/>
              </w:rPr>
            </w:pPr>
            <w:r>
              <w:rPr>
                <w:rFonts w:hint="eastAsia"/>
                <w:bCs/>
                <w:color w:val="000000"/>
                <w:sz w:val="24"/>
              </w:rPr>
              <w:t>20</w:t>
            </w:r>
            <w:r>
              <w:rPr>
                <w:rFonts w:hint="eastAsia"/>
                <w:bCs/>
                <w:color w:val="000000"/>
                <w:sz w:val="24"/>
                <w:lang w:val="en-US" w:eastAsia="zh-CN"/>
              </w:rPr>
              <w:t>2</w:t>
            </w:r>
            <w:r>
              <w:rPr>
                <w:rFonts w:hint="eastAsia"/>
                <w:bCs/>
                <w:color w:val="000000"/>
                <w:sz w:val="24"/>
              </w:rPr>
              <w:t xml:space="preserve">   年      月——20</w:t>
            </w:r>
            <w:r>
              <w:rPr>
                <w:rFonts w:hint="eastAsia"/>
                <w:bCs/>
                <w:color w:val="000000"/>
                <w:sz w:val="24"/>
                <w:lang w:val="en-US" w:eastAsia="zh-CN"/>
              </w:rPr>
              <w:t>2</w:t>
            </w:r>
            <w:r>
              <w:rPr>
                <w:rFonts w:hint="eastAsia"/>
                <w:bCs/>
                <w:color w:val="000000"/>
                <w:sz w:val="24"/>
              </w:rPr>
              <w:t xml:space="preserve">    年      月</w:t>
            </w:r>
          </w:p>
          <w:p w14:paraId="2C0F4942">
            <w:pPr>
              <w:ind w:firstLine="900" w:firstLineChars="375"/>
              <w:rPr>
                <w:rFonts w:hint="eastAsia"/>
                <w:bCs/>
                <w:color w:val="000000"/>
                <w:sz w:val="24"/>
              </w:rPr>
            </w:pPr>
            <w:r>
              <w:rPr>
                <w:rFonts w:hint="eastAsia"/>
                <w:bCs/>
                <w:color w:val="000000"/>
                <w:sz w:val="24"/>
              </w:rPr>
              <w:t>20</w:t>
            </w:r>
            <w:r>
              <w:rPr>
                <w:rFonts w:hint="eastAsia"/>
                <w:bCs/>
                <w:color w:val="000000"/>
                <w:sz w:val="24"/>
                <w:lang w:val="en-US" w:eastAsia="zh-CN"/>
              </w:rPr>
              <w:t>2</w:t>
            </w:r>
            <w:r>
              <w:rPr>
                <w:rFonts w:hint="eastAsia"/>
                <w:bCs/>
                <w:color w:val="000000"/>
                <w:sz w:val="24"/>
              </w:rPr>
              <w:t xml:space="preserve">   年      月——20</w:t>
            </w:r>
            <w:r>
              <w:rPr>
                <w:rFonts w:hint="eastAsia"/>
                <w:bCs/>
                <w:color w:val="000000"/>
                <w:sz w:val="24"/>
                <w:lang w:val="en-US" w:eastAsia="zh-CN"/>
              </w:rPr>
              <w:t>2</w:t>
            </w:r>
            <w:r>
              <w:rPr>
                <w:rFonts w:hint="eastAsia"/>
                <w:bCs/>
                <w:color w:val="000000"/>
                <w:sz w:val="24"/>
              </w:rPr>
              <w:t xml:space="preserve">    年      月</w:t>
            </w:r>
          </w:p>
          <w:p w14:paraId="1929F6D9">
            <w:pPr>
              <w:ind w:firstLine="900" w:firstLineChars="375"/>
              <w:rPr>
                <w:rFonts w:hint="eastAsia"/>
                <w:bCs/>
                <w:color w:val="000000"/>
                <w:sz w:val="24"/>
              </w:rPr>
            </w:pPr>
          </w:p>
          <w:p w14:paraId="725D45C8">
            <w:pPr>
              <w:ind w:firstLine="900" w:firstLineChars="375"/>
              <w:rPr>
                <w:rFonts w:hint="eastAsia"/>
                <w:bCs/>
                <w:color w:val="000000"/>
                <w:sz w:val="24"/>
              </w:rPr>
            </w:pPr>
          </w:p>
          <w:p w14:paraId="5E66D2B3">
            <w:pPr>
              <w:rPr>
                <w:rFonts w:hint="eastAsia"/>
                <w:bCs/>
                <w:color w:val="000000"/>
                <w:sz w:val="24"/>
              </w:rPr>
            </w:pPr>
            <w:r>
              <w:rPr>
                <w:rFonts w:hint="eastAsia"/>
                <w:bCs/>
                <w:color w:val="000000"/>
                <w:sz w:val="24"/>
              </w:rPr>
              <w:t>7．本课题的特色、创新及推广应用价值（200字内）</w:t>
            </w:r>
          </w:p>
          <w:p w14:paraId="60F1C0DE">
            <w:pPr>
              <w:rPr>
                <w:rFonts w:hint="eastAsia"/>
                <w:bCs/>
                <w:color w:val="000000"/>
                <w:sz w:val="24"/>
              </w:rPr>
            </w:pPr>
            <w:r>
              <w:rPr>
                <w:rFonts w:hint="eastAsia"/>
                <w:bCs/>
                <w:color w:val="000000"/>
                <w:sz w:val="24"/>
              </w:rPr>
              <w:t>（1）特色：</w:t>
            </w:r>
          </w:p>
          <w:p w14:paraId="17468852">
            <w:pPr>
              <w:rPr>
                <w:rFonts w:hint="eastAsia"/>
                <w:bCs/>
                <w:color w:val="000000"/>
                <w:sz w:val="24"/>
              </w:rPr>
            </w:pPr>
          </w:p>
          <w:p w14:paraId="59C7D043">
            <w:pPr>
              <w:rPr>
                <w:rFonts w:hint="eastAsia"/>
                <w:bCs/>
                <w:color w:val="000000"/>
                <w:sz w:val="24"/>
              </w:rPr>
            </w:pPr>
          </w:p>
          <w:p w14:paraId="02269FCC">
            <w:pPr>
              <w:rPr>
                <w:rFonts w:hint="eastAsia"/>
                <w:bCs/>
                <w:color w:val="000000"/>
                <w:sz w:val="24"/>
              </w:rPr>
            </w:pPr>
          </w:p>
          <w:p w14:paraId="5BE65670">
            <w:pPr>
              <w:rPr>
                <w:rFonts w:hint="eastAsia"/>
                <w:bCs/>
                <w:color w:val="000000"/>
                <w:sz w:val="24"/>
              </w:rPr>
            </w:pPr>
          </w:p>
          <w:p w14:paraId="28DF5DE7">
            <w:pPr>
              <w:rPr>
                <w:rFonts w:hint="eastAsia"/>
                <w:bCs/>
                <w:color w:val="000000"/>
                <w:sz w:val="24"/>
              </w:rPr>
            </w:pPr>
          </w:p>
          <w:p w14:paraId="726BB74B">
            <w:pPr>
              <w:rPr>
                <w:rFonts w:hint="eastAsia"/>
                <w:bCs/>
                <w:color w:val="000000"/>
                <w:sz w:val="24"/>
              </w:rPr>
            </w:pPr>
            <w:r>
              <w:rPr>
                <w:rFonts w:hint="eastAsia"/>
                <w:bCs/>
                <w:color w:val="000000"/>
                <w:sz w:val="24"/>
              </w:rPr>
              <w:t>（2）创新点：</w:t>
            </w:r>
          </w:p>
          <w:p w14:paraId="190C1AC5">
            <w:pPr>
              <w:rPr>
                <w:rFonts w:hint="eastAsia"/>
                <w:bCs/>
                <w:color w:val="000000"/>
                <w:sz w:val="24"/>
              </w:rPr>
            </w:pPr>
          </w:p>
          <w:p w14:paraId="0054F433">
            <w:pPr>
              <w:rPr>
                <w:rFonts w:hint="eastAsia"/>
                <w:bCs/>
                <w:color w:val="000000"/>
                <w:sz w:val="24"/>
              </w:rPr>
            </w:pPr>
          </w:p>
          <w:p w14:paraId="13968E5C">
            <w:pPr>
              <w:rPr>
                <w:rFonts w:hint="eastAsia"/>
                <w:bCs/>
                <w:color w:val="000000"/>
                <w:sz w:val="24"/>
              </w:rPr>
            </w:pPr>
          </w:p>
          <w:p w14:paraId="5C404326">
            <w:pPr>
              <w:rPr>
                <w:rFonts w:hint="eastAsia"/>
                <w:bCs/>
                <w:color w:val="000000"/>
                <w:sz w:val="24"/>
              </w:rPr>
            </w:pPr>
          </w:p>
          <w:p w14:paraId="044EB70F">
            <w:pPr>
              <w:rPr>
                <w:rFonts w:hint="eastAsia"/>
                <w:bCs/>
                <w:color w:val="000000"/>
                <w:sz w:val="24"/>
              </w:rPr>
            </w:pPr>
          </w:p>
          <w:p w14:paraId="561252C9">
            <w:pPr>
              <w:rPr>
                <w:rFonts w:hint="eastAsia"/>
                <w:bCs/>
                <w:color w:val="000000"/>
                <w:sz w:val="24"/>
              </w:rPr>
            </w:pPr>
          </w:p>
          <w:p w14:paraId="4E91E856">
            <w:pPr>
              <w:rPr>
                <w:rFonts w:hint="eastAsia"/>
                <w:bCs/>
                <w:color w:val="000000"/>
                <w:sz w:val="24"/>
              </w:rPr>
            </w:pPr>
            <w:r>
              <w:rPr>
                <w:rFonts w:hint="eastAsia"/>
                <w:bCs/>
                <w:color w:val="000000"/>
                <w:sz w:val="24"/>
              </w:rPr>
              <w:t>（3）应用价值及推广途径：</w:t>
            </w:r>
          </w:p>
          <w:p w14:paraId="205055E0">
            <w:pPr>
              <w:rPr>
                <w:rFonts w:hint="eastAsia"/>
                <w:bCs/>
                <w:color w:val="000000"/>
                <w:sz w:val="24"/>
              </w:rPr>
            </w:pPr>
          </w:p>
          <w:p w14:paraId="712C505A">
            <w:pPr>
              <w:rPr>
                <w:rFonts w:hint="eastAsia"/>
                <w:bCs/>
                <w:color w:val="000000"/>
                <w:sz w:val="24"/>
              </w:rPr>
            </w:pPr>
          </w:p>
          <w:p w14:paraId="6DE63249">
            <w:pPr>
              <w:rPr>
                <w:rFonts w:hint="eastAsia"/>
                <w:bCs/>
                <w:color w:val="000000"/>
                <w:sz w:val="24"/>
              </w:rPr>
            </w:pPr>
          </w:p>
          <w:p w14:paraId="735C4233">
            <w:pPr>
              <w:rPr>
                <w:rFonts w:hint="eastAsia"/>
                <w:bCs/>
                <w:color w:val="000000"/>
                <w:sz w:val="24"/>
              </w:rPr>
            </w:pPr>
          </w:p>
          <w:p w14:paraId="4C787BF3">
            <w:pPr>
              <w:rPr>
                <w:rFonts w:hint="eastAsia"/>
                <w:bCs/>
                <w:color w:val="000000"/>
                <w:sz w:val="24"/>
              </w:rPr>
            </w:pPr>
          </w:p>
          <w:p w14:paraId="3FCD18EC">
            <w:pPr>
              <w:rPr>
                <w:rFonts w:hint="eastAsia"/>
                <w:bCs/>
                <w:color w:val="000000"/>
                <w:sz w:val="24"/>
              </w:rPr>
            </w:pPr>
          </w:p>
          <w:p w14:paraId="5D3B9FBF">
            <w:pPr>
              <w:rPr>
                <w:rFonts w:hint="eastAsia"/>
                <w:bCs/>
                <w:color w:val="000000"/>
                <w:sz w:val="24"/>
              </w:rPr>
            </w:pPr>
          </w:p>
          <w:p w14:paraId="532342E5">
            <w:pPr>
              <w:rPr>
                <w:rFonts w:hint="eastAsia"/>
                <w:bCs/>
                <w:color w:val="000000"/>
                <w:sz w:val="24"/>
              </w:rPr>
            </w:pPr>
          </w:p>
          <w:p w14:paraId="3C65214A">
            <w:pPr>
              <w:rPr>
                <w:rFonts w:hint="eastAsia"/>
                <w:bCs/>
                <w:color w:val="000000"/>
                <w:sz w:val="24"/>
              </w:rPr>
            </w:pPr>
            <w:r>
              <w:rPr>
                <w:rFonts w:hint="eastAsia"/>
                <w:bCs/>
                <w:color w:val="000000"/>
                <w:sz w:val="24"/>
              </w:rPr>
              <w:t>8．本课题的主要研究方法</w:t>
            </w:r>
          </w:p>
        </w:tc>
      </w:tr>
      <w:tr w14:paraId="08F77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8909" w:type="dxa"/>
            <w:gridSpan w:val="2"/>
            <w:noWrap w:val="0"/>
            <w:vAlign w:val="top"/>
          </w:tcPr>
          <w:p w14:paraId="572422EB">
            <w:pPr>
              <w:rPr>
                <w:rFonts w:hint="eastAsia" w:ascii="楷体_GB2312" w:eastAsia="楷体_GB2312"/>
                <w:bCs/>
                <w:color w:val="000000"/>
                <w:sz w:val="30"/>
                <w:szCs w:val="30"/>
              </w:rPr>
            </w:pPr>
            <w:r>
              <w:rPr>
                <w:rFonts w:hint="eastAsia" w:ascii="楷体_GB2312" w:eastAsia="楷体_GB2312"/>
                <w:bCs/>
                <w:color w:val="000000"/>
                <w:sz w:val="30"/>
                <w:szCs w:val="30"/>
              </w:rPr>
              <w:t>三、课题研究基础</w:t>
            </w:r>
          </w:p>
          <w:p w14:paraId="358693D6">
            <w:pPr>
              <w:rPr>
                <w:rFonts w:hint="eastAsia"/>
                <w:bCs/>
                <w:color w:val="000000"/>
                <w:sz w:val="24"/>
              </w:rPr>
            </w:pPr>
            <w:r>
              <w:rPr>
                <w:rFonts w:hint="eastAsia"/>
                <w:bCs/>
                <w:color w:val="000000"/>
                <w:sz w:val="24"/>
              </w:rPr>
              <w:t>1．课题组成员已开展的相关研究及成果概述（包括自选课题、校级以上课题、学位论文、学术论著论文及获奖等，500字内）</w:t>
            </w:r>
          </w:p>
          <w:p w14:paraId="0B400073">
            <w:pPr>
              <w:rPr>
                <w:rFonts w:hint="eastAsia"/>
                <w:bCs/>
                <w:color w:val="000000"/>
                <w:sz w:val="24"/>
              </w:rPr>
            </w:pPr>
          </w:p>
          <w:p w14:paraId="1BD65025">
            <w:pPr>
              <w:rPr>
                <w:rFonts w:hint="eastAsia"/>
                <w:bCs/>
                <w:color w:val="000000"/>
                <w:sz w:val="24"/>
              </w:rPr>
            </w:pPr>
          </w:p>
          <w:p w14:paraId="3A321EB8">
            <w:pPr>
              <w:rPr>
                <w:rFonts w:hint="eastAsia"/>
                <w:bCs/>
                <w:color w:val="000000"/>
                <w:sz w:val="24"/>
              </w:rPr>
            </w:pPr>
          </w:p>
          <w:p w14:paraId="389C1D15">
            <w:pPr>
              <w:rPr>
                <w:rFonts w:hint="eastAsia"/>
                <w:bCs/>
                <w:color w:val="000000"/>
                <w:sz w:val="24"/>
              </w:rPr>
            </w:pPr>
          </w:p>
          <w:p w14:paraId="571E5723">
            <w:pPr>
              <w:rPr>
                <w:rFonts w:hint="eastAsia"/>
                <w:bCs/>
                <w:color w:val="000000"/>
                <w:sz w:val="24"/>
              </w:rPr>
            </w:pPr>
          </w:p>
          <w:p w14:paraId="2EE41320">
            <w:pPr>
              <w:rPr>
                <w:rFonts w:hint="eastAsia"/>
                <w:bCs/>
                <w:color w:val="000000"/>
                <w:sz w:val="24"/>
              </w:rPr>
            </w:pPr>
          </w:p>
          <w:p w14:paraId="4D228034">
            <w:pPr>
              <w:rPr>
                <w:rFonts w:hint="eastAsia"/>
                <w:bCs/>
                <w:color w:val="000000"/>
                <w:sz w:val="24"/>
              </w:rPr>
            </w:pPr>
          </w:p>
          <w:p w14:paraId="00E7D16C">
            <w:pPr>
              <w:rPr>
                <w:rFonts w:hint="eastAsia"/>
                <w:bCs/>
                <w:color w:val="000000"/>
                <w:sz w:val="24"/>
              </w:rPr>
            </w:pPr>
          </w:p>
          <w:p w14:paraId="6BB33177">
            <w:pPr>
              <w:rPr>
                <w:rFonts w:hint="eastAsia"/>
                <w:bCs/>
                <w:color w:val="000000"/>
                <w:sz w:val="24"/>
              </w:rPr>
            </w:pPr>
          </w:p>
          <w:p w14:paraId="50175B24">
            <w:pPr>
              <w:rPr>
                <w:rFonts w:hint="eastAsia"/>
                <w:bCs/>
                <w:color w:val="000000"/>
                <w:sz w:val="24"/>
              </w:rPr>
            </w:pPr>
          </w:p>
          <w:p w14:paraId="0C4F24B5">
            <w:pPr>
              <w:rPr>
                <w:rFonts w:hint="eastAsia"/>
                <w:bCs/>
                <w:color w:val="000000"/>
                <w:sz w:val="24"/>
              </w:rPr>
            </w:pPr>
          </w:p>
          <w:p w14:paraId="7F27725B">
            <w:pPr>
              <w:rPr>
                <w:rFonts w:hint="eastAsia"/>
                <w:bCs/>
                <w:color w:val="000000"/>
                <w:sz w:val="24"/>
              </w:rPr>
            </w:pPr>
          </w:p>
          <w:p w14:paraId="6463C3B1">
            <w:pPr>
              <w:rPr>
                <w:rFonts w:hint="eastAsia"/>
                <w:bCs/>
                <w:color w:val="000000"/>
                <w:sz w:val="24"/>
              </w:rPr>
            </w:pPr>
          </w:p>
          <w:p w14:paraId="7E3398D2">
            <w:pPr>
              <w:rPr>
                <w:rFonts w:hint="eastAsia"/>
                <w:bCs/>
                <w:color w:val="000000"/>
                <w:sz w:val="24"/>
              </w:rPr>
            </w:pPr>
          </w:p>
          <w:p w14:paraId="054EC1D7">
            <w:pPr>
              <w:rPr>
                <w:rFonts w:hint="eastAsia"/>
                <w:bCs/>
                <w:color w:val="000000"/>
                <w:sz w:val="24"/>
              </w:rPr>
            </w:pPr>
          </w:p>
          <w:p w14:paraId="2F03452B">
            <w:pPr>
              <w:rPr>
                <w:rFonts w:hint="eastAsia"/>
                <w:bCs/>
                <w:color w:val="000000"/>
                <w:sz w:val="24"/>
              </w:rPr>
            </w:pPr>
          </w:p>
          <w:p w14:paraId="2728684A">
            <w:pPr>
              <w:rPr>
                <w:rFonts w:hint="eastAsia"/>
                <w:bCs/>
                <w:color w:val="000000"/>
                <w:sz w:val="24"/>
              </w:rPr>
            </w:pPr>
          </w:p>
          <w:p w14:paraId="44451362">
            <w:pPr>
              <w:rPr>
                <w:rFonts w:hint="eastAsia"/>
                <w:bCs/>
                <w:color w:val="000000"/>
                <w:sz w:val="24"/>
              </w:rPr>
            </w:pPr>
          </w:p>
          <w:p w14:paraId="7A0BE0CA">
            <w:pPr>
              <w:rPr>
                <w:rFonts w:hint="eastAsia"/>
                <w:bCs/>
                <w:color w:val="000000"/>
                <w:sz w:val="24"/>
              </w:rPr>
            </w:pPr>
          </w:p>
          <w:p w14:paraId="41D40251">
            <w:pPr>
              <w:rPr>
                <w:rFonts w:hint="eastAsia"/>
                <w:bCs/>
                <w:color w:val="000000"/>
                <w:sz w:val="24"/>
              </w:rPr>
            </w:pPr>
          </w:p>
          <w:p w14:paraId="112E96D2">
            <w:pPr>
              <w:rPr>
                <w:rFonts w:hint="eastAsia"/>
                <w:bCs/>
                <w:color w:val="000000"/>
                <w:sz w:val="24"/>
              </w:rPr>
            </w:pPr>
            <w:r>
              <w:rPr>
                <w:rFonts w:hint="eastAsia"/>
                <w:bCs/>
                <w:color w:val="000000"/>
                <w:sz w:val="24"/>
              </w:rPr>
              <w:t>2．</w:t>
            </w:r>
            <w:r>
              <w:rPr>
                <w:rFonts w:hint="eastAsia"/>
                <w:bCs/>
                <w:color w:val="000000"/>
                <w:spacing w:val="-4"/>
                <w:sz w:val="24"/>
              </w:rPr>
              <w:t>已具备的教学改革与研究的基础和环境，所在高校对课题的支持情况（含有关政策、经费支持及其使用管理机制、保障条件等的简介），研究可能存在的困难及拟解决的办法（300字内）</w:t>
            </w:r>
          </w:p>
          <w:p w14:paraId="401F7737">
            <w:pPr>
              <w:rPr>
                <w:rFonts w:hint="eastAsia"/>
                <w:bCs/>
                <w:color w:val="000000"/>
                <w:sz w:val="24"/>
              </w:rPr>
            </w:pPr>
          </w:p>
          <w:p w14:paraId="6A6DF7DF">
            <w:pPr>
              <w:rPr>
                <w:rFonts w:hint="eastAsia"/>
                <w:bCs/>
                <w:color w:val="000000"/>
                <w:sz w:val="24"/>
              </w:rPr>
            </w:pPr>
          </w:p>
          <w:p w14:paraId="5D7C73BA">
            <w:pPr>
              <w:rPr>
                <w:rFonts w:hint="eastAsia"/>
                <w:bCs/>
                <w:color w:val="000000"/>
                <w:sz w:val="24"/>
              </w:rPr>
            </w:pPr>
          </w:p>
          <w:p w14:paraId="4FBE4CBD">
            <w:pPr>
              <w:rPr>
                <w:rFonts w:hint="eastAsia"/>
                <w:bCs/>
                <w:color w:val="000000"/>
                <w:sz w:val="24"/>
              </w:rPr>
            </w:pPr>
          </w:p>
          <w:p w14:paraId="49FEBB68">
            <w:pPr>
              <w:rPr>
                <w:rFonts w:hint="eastAsia"/>
                <w:bCs/>
                <w:color w:val="000000"/>
                <w:sz w:val="24"/>
              </w:rPr>
            </w:pPr>
          </w:p>
          <w:p w14:paraId="69B31114">
            <w:pPr>
              <w:rPr>
                <w:rFonts w:hint="eastAsia"/>
                <w:bCs/>
                <w:color w:val="000000"/>
                <w:sz w:val="24"/>
              </w:rPr>
            </w:pPr>
          </w:p>
          <w:p w14:paraId="486BDB67">
            <w:pPr>
              <w:rPr>
                <w:rFonts w:hint="eastAsia"/>
                <w:bCs/>
                <w:color w:val="000000"/>
                <w:sz w:val="24"/>
              </w:rPr>
            </w:pPr>
          </w:p>
          <w:p w14:paraId="7880E367">
            <w:pPr>
              <w:rPr>
                <w:rFonts w:hint="eastAsia"/>
                <w:bCs/>
                <w:color w:val="000000"/>
                <w:sz w:val="24"/>
              </w:rPr>
            </w:pPr>
          </w:p>
          <w:p w14:paraId="1110D455">
            <w:pPr>
              <w:rPr>
                <w:rFonts w:hint="eastAsia"/>
                <w:bCs/>
                <w:color w:val="000000"/>
                <w:sz w:val="24"/>
              </w:rPr>
            </w:pPr>
          </w:p>
          <w:p w14:paraId="3618115C">
            <w:pPr>
              <w:rPr>
                <w:rFonts w:hint="eastAsia"/>
                <w:bCs/>
                <w:color w:val="000000"/>
                <w:sz w:val="24"/>
              </w:rPr>
            </w:pPr>
          </w:p>
          <w:p w14:paraId="50D5FE4F">
            <w:pPr>
              <w:rPr>
                <w:rFonts w:hint="eastAsia"/>
                <w:bCs/>
                <w:color w:val="000000"/>
                <w:sz w:val="24"/>
              </w:rPr>
            </w:pPr>
          </w:p>
          <w:p w14:paraId="42B6B0CC">
            <w:pPr>
              <w:rPr>
                <w:rFonts w:hint="eastAsia"/>
                <w:bCs/>
                <w:color w:val="000000"/>
                <w:sz w:val="24"/>
              </w:rPr>
            </w:pPr>
          </w:p>
          <w:p w14:paraId="7A78851D">
            <w:pPr>
              <w:rPr>
                <w:rFonts w:hint="eastAsia"/>
                <w:bCs/>
                <w:color w:val="000000"/>
                <w:sz w:val="24"/>
              </w:rPr>
            </w:pPr>
          </w:p>
        </w:tc>
      </w:tr>
      <w:tr w14:paraId="2A42B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83" w:hRule="atLeast"/>
        </w:trPr>
        <w:tc>
          <w:tcPr>
            <w:tcW w:w="8909" w:type="dxa"/>
            <w:gridSpan w:val="2"/>
            <w:tcBorders>
              <w:top w:val="single" w:color="000000" w:sz="4" w:space="0"/>
              <w:left w:val="single" w:color="000000" w:sz="4" w:space="0"/>
              <w:bottom w:val="single" w:color="000000" w:sz="4" w:space="0"/>
              <w:right w:val="single" w:color="000000" w:sz="4" w:space="0"/>
            </w:tcBorders>
            <w:noWrap w:val="0"/>
            <w:vAlign w:val="top"/>
          </w:tcPr>
          <w:p w14:paraId="4A978A77">
            <w:pPr>
              <w:rPr>
                <w:rFonts w:hint="eastAsia" w:ascii="楷体_GB2312" w:eastAsia="楷体_GB2312"/>
                <w:bCs/>
                <w:color w:val="000000"/>
                <w:sz w:val="30"/>
                <w:szCs w:val="30"/>
              </w:rPr>
            </w:pPr>
            <w:r>
              <w:rPr>
                <w:rFonts w:hint="eastAsia" w:ascii="楷体_GB2312" w:eastAsia="楷体_GB2312"/>
                <w:bCs/>
                <w:color w:val="000000"/>
                <w:sz w:val="30"/>
                <w:szCs w:val="30"/>
              </w:rPr>
              <w:t>四、专家评审意见：</w:t>
            </w:r>
          </w:p>
          <w:p w14:paraId="7EE9BAD4">
            <w:pPr>
              <w:numPr>
                <w:ilvl w:val="0"/>
                <w:numId w:val="2"/>
              </w:numPr>
              <w:rPr>
                <w:rFonts w:hint="eastAsia" w:ascii="宋体" w:hAnsi="宋体"/>
                <w:bCs/>
                <w:color w:val="000000"/>
                <w:sz w:val="30"/>
                <w:szCs w:val="30"/>
              </w:rPr>
            </w:pPr>
            <w:r>
              <w:rPr>
                <w:rFonts w:hint="eastAsia" w:ascii="宋体" w:hAnsi="宋体"/>
                <w:bCs/>
                <w:color w:val="000000"/>
                <w:sz w:val="30"/>
                <w:szCs w:val="30"/>
              </w:rPr>
              <w:t>同意立项</w:t>
            </w:r>
          </w:p>
          <w:p w14:paraId="39B246B3">
            <w:pPr>
              <w:ind w:firstLine="300" w:firstLineChars="100"/>
              <w:rPr>
                <w:rFonts w:hint="eastAsia" w:ascii="宋体" w:hAnsi="宋体"/>
                <w:bCs/>
                <w:color w:val="000000"/>
                <w:sz w:val="30"/>
                <w:szCs w:val="30"/>
              </w:rPr>
            </w:pPr>
            <w:r>
              <w:rPr>
                <w:rFonts w:hint="eastAsia" w:ascii="宋体" w:hAnsi="宋体"/>
                <w:bCs/>
                <w:color w:val="000000"/>
                <w:sz w:val="30"/>
                <w:szCs w:val="30"/>
              </w:rPr>
              <w:t xml:space="preserve">（1）重点课题     </w:t>
            </w:r>
          </w:p>
          <w:p w14:paraId="60FBA189">
            <w:pPr>
              <w:ind w:firstLine="300" w:firstLineChars="100"/>
              <w:rPr>
                <w:rFonts w:hint="eastAsia" w:ascii="宋体" w:hAnsi="宋体"/>
                <w:bCs/>
                <w:color w:val="000000"/>
                <w:sz w:val="30"/>
                <w:szCs w:val="30"/>
              </w:rPr>
            </w:pPr>
            <w:r>
              <w:rPr>
                <w:rFonts w:hint="eastAsia" w:ascii="宋体" w:hAnsi="宋体"/>
                <w:bCs/>
                <w:color w:val="000000"/>
                <w:sz w:val="30"/>
                <w:szCs w:val="30"/>
              </w:rPr>
              <w:t xml:space="preserve">（2）一般课题                 </w:t>
            </w:r>
          </w:p>
          <w:p w14:paraId="1A921551">
            <w:pPr>
              <w:rPr>
                <w:rFonts w:hint="eastAsia" w:ascii="楷体_GB2312" w:eastAsia="楷体_GB2312"/>
                <w:bCs/>
                <w:color w:val="000000"/>
                <w:sz w:val="30"/>
                <w:szCs w:val="30"/>
              </w:rPr>
            </w:pPr>
          </w:p>
          <w:p w14:paraId="2273ADD3">
            <w:pPr>
              <w:rPr>
                <w:rFonts w:hint="eastAsia" w:ascii="楷体_GB2312" w:eastAsia="楷体_GB2312"/>
                <w:bCs/>
                <w:color w:val="000000"/>
                <w:sz w:val="30"/>
                <w:szCs w:val="30"/>
              </w:rPr>
            </w:pPr>
          </w:p>
          <w:p w14:paraId="61949C66">
            <w:pPr>
              <w:ind w:left="4938" w:hanging="4938" w:hangingChars="1646"/>
              <w:rPr>
                <w:rFonts w:hint="eastAsia" w:ascii="楷体_GB2312" w:eastAsia="楷体_GB2312"/>
                <w:bCs/>
                <w:color w:val="000000"/>
                <w:sz w:val="30"/>
                <w:szCs w:val="30"/>
              </w:rPr>
            </w:pPr>
            <w:r>
              <w:rPr>
                <w:rFonts w:hint="eastAsia" w:ascii="楷体_GB2312" w:eastAsia="楷体_GB2312"/>
                <w:bCs/>
                <w:color w:val="000000"/>
                <w:sz w:val="30"/>
                <w:szCs w:val="30"/>
              </w:rPr>
              <w:t xml:space="preserve">                                                        </w:t>
            </w:r>
          </w:p>
          <w:p w14:paraId="1E292F7F">
            <w:pPr>
              <w:ind w:left="4938" w:hanging="4938" w:hangingChars="1646"/>
              <w:rPr>
                <w:rFonts w:hint="eastAsia" w:ascii="楷体_GB2312" w:eastAsia="楷体_GB2312"/>
                <w:bCs/>
                <w:color w:val="000000"/>
                <w:sz w:val="30"/>
                <w:szCs w:val="30"/>
              </w:rPr>
            </w:pPr>
          </w:p>
          <w:p w14:paraId="7028867F">
            <w:pPr>
              <w:ind w:left="4938" w:hanging="4938" w:hangingChars="1646"/>
              <w:rPr>
                <w:rFonts w:hint="eastAsia" w:ascii="楷体_GB2312" w:eastAsia="楷体_GB2312"/>
                <w:bCs/>
                <w:color w:val="000000"/>
                <w:sz w:val="30"/>
                <w:szCs w:val="30"/>
              </w:rPr>
            </w:pPr>
          </w:p>
          <w:p w14:paraId="3AE7AD6C">
            <w:pPr>
              <w:ind w:left="4938" w:hanging="4938" w:hangingChars="1646"/>
              <w:rPr>
                <w:rFonts w:hint="eastAsia" w:ascii="楷体_GB2312" w:eastAsia="楷体_GB2312"/>
                <w:bCs/>
                <w:color w:val="000000"/>
                <w:sz w:val="30"/>
                <w:szCs w:val="30"/>
              </w:rPr>
            </w:pPr>
          </w:p>
          <w:p w14:paraId="18E3BE1E">
            <w:pPr>
              <w:ind w:left="4938" w:hanging="4938" w:hangingChars="1646"/>
              <w:rPr>
                <w:rFonts w:hint="eastAsia" w:ascii="楷体_GB2312" w:eastAsia="楷体_GB2312"/>
                <w:bCs/>
                <w:color w:val="000000"/>
                <w:sz w:val="30"/>
                <w:szCs w:val="30"/>
              </w:rPr>
            </w:pPr>
          </w:p>
          <w:p w14:paraId="098F3A3A">
            <w:pPr>
              <w:ind w:left="4938" w:hanging="4938" w:hangingChars="1646"/>
              <w:rPr>
                <w:rFonts w:hint="eastAsia" w:ascii="楷体_GB2312" w:eastAsia="楷体_GB2312"/>
                <w:bCs/>
                <w:color w:val="000000"/>
                <w:sz w:val="30"/>
                <w:szCs w:val="30"/>
              </w:rPr>
            </w:pPr>
          </w:p>
          <w:p w14:paraId="0E8FD3AD">
            <w:pPr>
              <w:ind w:left="4938" w:hanging="4938" w:hangingChars="1646"/>
              <w:rPr>
                <w:rFonts w:hint="eastAsia" w:ascii="楷体_GB2312" w:eastAsia="楷体_GB2312"/>
                <w:bCs/>
                <w:color w:val="000000"/>
                <w:sz w:val="30"/>
                <w:szCs w:val="30"/>
              </w:rPr>
            </w:pPr>
          </w:p>
          <w:p w14:paraId="76EA7E13">
            <w:pPr>
              <w:ind w:left="4937" w:leftChars="2351" w:firstLine="147" w:firstLineChars="49"/>
              <w:rPr>
                <w:rFonts w:hint="eastAsia" w:ascii="楷体_GB2312" w:eastAsia="楷体_GB2312"/>
                <w:bCs/>
                <w:color w:val="000000"/>
                <w:sz w:val="30"/>
                <w:szCs w:val="30"/>
              </w:rPr>
            </w:pPr>
            <w:r>
              <w:rPr>
                <w:rFonts w:hint="eastAsia" w:ascii="楷体_GB2312" w:eastAsia="楷体_GB2312"/>
                <w:bCs/>
                <w:color w:val="000000"/>
                <w:sz w:val="30"/>
                <w:szCs w:val="30"/>
              </w:rPr>
              <w:t>（签  名）</w:t>
            </w:r>
          </w:p>
          <w:p w14:paraId="36841A20">
            <w:pPr>
              <w:rPr>
                <w:rFonts w:hint="eastAsia" w:ascii="楷体_GB2312" w:eastAsia="楷体_GB2312"/>
                <w:bCs/>
                <w:color w:val="000000"/>
                <w:sz w:val="30"/>
                <w:szCs w:val="30"/>
              </w:rPr>
            </w:pPr>
            <w:r>
              <w:rPr>
                <w:rFonts w:hint="eastAsia" w:ascii="楷体_GB2312" w:eastAsia="楷体_GB2312"/>
                <w:bCs/>
                <w:color w:val="000000"/>
                <w:sz w:val="30"/>
                <w:szCs w:val="30"/>
              </w:rPr>
              <w:t xml:space="preserve">                             20</w:t>
            </w:r>
            <w:r>
              <w:rPr>
                <w:rFonts w:hint="eastAsia" w:ascii="楷体_GB2312" w:eastAsia="楷体_GB2312"/>
                <w:bCs/>
                <w:color w:val="000000"/>
                <w:sz w:val="30"/>
                <w:szCs w:val="30"/>
                <w:lang w:val="en-US" w:eastAsia="zh-CN"/>
              </w:rPr>
              <w:t>2</w:t>
            </w:r>
            <w:r>
              <w:rPr>
                <w:rFonts w:hint="eastAsia" w:ascii="楷体_GB2312" w:eastAsia="楷体_GB2312"/>
                <w:bCs/>
                <w:color w:val="000000"/>
                <w:sz w:val="30"/>
                <w:szCs w:val="30"/>
              </w:rPr>
              <w:t xml:space="preserve">  年   月    日                           </w:t>
            </w:r>
          </w:p>
        </w:tc>
      </w:tr>
    </w:tbl>
    <w:p w14:paraId="4638AA67">
      <w:pPr>
        <w:rPr>
          <w:rFonts w:hint="default" w:ascii="姚体" w:eastAsia="宋体"/>
          <w:bCs/>
          <w:sz w:val="48"/>
          <w:lang w:val="en-US" w:eastAsia="zh-CN"/>
        </w:rPr>
      </w:pPr>
      <w:r>
        <w:rPr>
          <w:rFonts w:hint="eastAsia" w:ascii="仿宋" w:hAnsi="仿宋" w:eastAsia="仿宋" w:cs="仿宋"/>
          <w:sz w:val="30"/>
          <w:szCs w:val="30"/>
          <w:shd w:val="clear" w:color="FFFFFF" w:fill="D9D9D9"/>
        </w:rPr>
        <w:br w:type="page"/>
      </w:r>
      <w:r>
        <w:rPr>
          <w:rFonts w:hint="eastAsia" w:ascii="黑体" w:hAnsi="华文中宋" w:eastAsia="黑体" w:cstheme="minorBidi"/>
          <w:bCs/>
          <w:color w:val="000000"/>
          <w:kern w:val="2"/>
          <w:sz w:val="32"/>
          <w:szCs w:val="32"/>
          <w:lang w:val="en-US" w:eastAsia="zh-CN" w:bidi="ar-SA"/>
        </w:rPr>
        <w:t xml:space="preserve">附件4： </w:t>
      </w:r>
      <w:r>
        <w:rPr>
          <w:rFonts w:hint="eastAsia" w:ascii="姚体" w:eastAsia="宋体"/>
          <w:bCs/>
          <w:sz w:val="48"/>
          <w:lang w:val="en-US" w:eastAsia="zh-CN"/>
        </w:rPr>
        <w:t xml:space="preserve">   </w:t>
      </w:r>
    </w:p>
    <w:tbl>
      <w:tblPr>
        <w:tblStyle w:val="8"/>
        <w:tblW w:w="0" w:type="auto"/>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980"/>
      </w:tblGrid>
      <w:tr w14:paraId="6053D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right"/>
        </w:trPr>
        <w:tc>
          <w:tcPr>
            <w:tcW w:w="1260" w:type="dxa"/>
            <w:noWrap w:val="0"/>
            <w:vAlign w:val="center"/>
          </w:tcPr>
          <w:p w14:paraId="5217B0F0">
            <w:pPr>
              <w:rPr>
                <w:rFonts w:hint="eastAsia" w:ascii="宋体"/>
                <w:bCs/>
                <w:color w:val="000000"/>
                <w:sz w:val="24"/>
              </w:rPr>
            </w:pPr>
            <w:r>
              <w:rPr>
                <w:rFonts w:hint="eastAsia" w:ascii="宋体"/>
                <w:bCs/>
                <w:color w:val="000000"/>
                <w:sz w:val="24"/>
              </w:rPr>
              <w:t>课题编号</w:t>
            </w:r>
          </w:p>
        </w:tc>
        <w:tc>
          <w:tcPr>
            <w:tcW w:w="1980" w:type="dxa"/>
            <w:noWrap w:val="0"/>
            <w:vAlign w:val="center"/>
          </w:tcPr>
          <w:p w14:paraId="3F9C74E6">
            <w:pPr>
              <w:rPr>
                <w:rFonts w:ascii="宋体"/>
                <w:bCs/>
                <w:color w:val="000000"/>
                <w:sz w:val="24"/>
              </w:rPr>
            </w:pPr>
          </w:p>
        </w:tc>
      </w:tr>
    </w:tbl>
    <w:p w14:paraId="56189EFF">
      <w:pPr>
        <w:pStyle w:val="6"/>
        <w:ind w:firstLine="0"/>
        <w:jc w:val="center"/>
        <w:rPr>
          <w:rFonts w:hint="default" w:ascii="姚体" w:eastAsia="宋体"/>
          <w:bCs/>
          <w:sz w:val="48"/>
          <w:lang w:val="en-US" w:eastAsia="zh-CN"/>
        </w:rPr>
      </w:pPr>
    </w:p>
    <w:p w14:paraId="35E183B1">
      <w:pPr>
        <w:pStyle w:val="6"/>
        <w:ind w:firstLine="0"/>
        <w:jc w:val="center"/>
        <w:rPr>
          <w:rFonts w:hint="eastAsia" w:ascii="黑体" w:hAnsi="华文中宋" w:eastAsia="黑体"/>
          <w:bCs/>
          <w:sz w:val="44"/>
          <w:szCs w:val="44"/>
        </w:rPr>
      </w:pPr>
      <w:r>
        <w:rPr>
          <w:rFonts w:hint="eastAsia" w:ascii="黑体" w:hAnsi="华文中宋" w:eastAsia="黑体"/>
          <w:bCs/>
          <w:sz w:val="44"/>
          <w:szCs w:val="44"/>
        </w:rPr>
        <w:t>南昌职业</w:t>
      </w:r>
      <w:r>
        <w:rPr>
          <w:rFonts w:hint="eastAsia" w:ascii="黑体" w:hAnsi="华文中宋" w:eastAsia="黑体"/>
          <w:bCs/>
          <w:sz w:val="44"/>
          <w:szCs w:val="44"/>
          <w:lang w:eastAsia="zh-CN"/>
        </w:rPr>
        <w:t>大学</w:t>
      </w:r>
      <w:r>
        <w:rPr>
          <w:rFonts w:hint="eastAsia" w:ascii="黑体" w:hAnsi="华文中宋" w:eastAsia="黑体"/>
          <w:bCs/>
          <w:sz w:val="44"/>
          <w:szCs w:val="44"/>
          <w:lang w:val="en-US" w:eastAsia="zh-CN"/>
        </w:rPr>
        <w:t>辅导员专项</w:t>
      </w:r>
      <w:r>
        <w:rPr>
          <w:rFonts w:hint="eastAsia" w:ascii="黑体" w:hAnsi="华文中宋" w:eastAsia="黑体"/>
          <w:bCs/>
          <w:sz w:val="44"/>
          <w:szCs w:val="44"/>
        </w:rPr>
        <w:t>课题</w:t>
      </w:r>
    </w:p>
    <w:p w14:paraId="0A6CEF48">
      <w:pPr>
        <w:pStyle w:val="6"/>
        <w:ind w:firstLine="0"/>
        <w:jc w:val="center"/>
        <w:rPr>
          <w:rFonts w:hint="eastAsia" w:ascii="华文新魏" w:eastAsia="华文新魏"/>
          <w:bCs/>
          <w:sz w:val="96"/>
        </w:rPr>
      </w:pPr>
      <w:r>
        <w:rPr>
          <w:rFonts w:hint="eastAsia" w:ascii="华文新魏" w:eastAsia="华文新魏"/>
          <w:bCs/>
          <w:sz w:val="96"/>
        </w:rPr>
        <w:t>结题鉴定表</w:t>
      </w:r>
    </w:p>
    <w:p w14:paraId="6C3C43DD">
      <w:pPr>
        <w:ind w:firstLine="420" w:firstLineChars="200"/>
        <w:rPr>
          <w:rFonts w:hint="eastAsia" w:ascii="仿宋_GB2312"/>
          <w:bCs/>
          <w:color w:val="000000"/>
        </w:rPr>
      </w:pPr>
    </w:p>
    <w:p w14:paraId="54FC5E1E">
      <w:pPr>
        <w:pStyle w:val="6"/>
        <w:spacing w:line="720" w:lineRule="exact"/>
        <w:ind w:firstLine="720" w:firstLineChars="200"/>
        <w:rPr>
          <w:rFonts w:ascii="仿宋_GB2312" w:eastAsia="仿宋_GB2312"/>
          <w:bCs/>
          <w:sz w:val="36"/>
        </w:rPr>
      </w:pPr>
      <w:r>
        <w:rPr>
          <w:rFonts w:hint="eastAsia" w:ascii="楷体_GB2312" w:eastAsia="楷体_GB2312"/>
          <w:bCs/>
          <w:sz w:val="36"/>
        </w:rPr>
        <w:t>课 题 名 称</w:t>
      </w:r>
      <w:r>
        <w:rPr>
          <w:rFonts w:hint="eastAsia" w:ascii="仿宋_GB2312" w:eastAsia="仿宋_GB2312"/>
          <w:bCs/>
          <w:sz w:val="36"/>
        </w:rPr>
        <w:t>：</w:t>
      </w:r>
      <w:r>
        <w:rPr>
          <w:bCs/>
          <w:sz w:val="22"/>
        </w:rPr>
        <w:t>____________________________________________</w:t>
      </w:r>
    </w:p>
    <w:p w14:paraId="09A41E7A">
      <w:pPr>
        <w:pStyle w:val="6"/>
        <w:spacing w:line="720" w:lineRule="exact"/>
        <w:ind w:firstLine="0"/>
        <w:jc w:val="center"/>
        <w:rPr>
          <w:rFonts w:hint="eastAsia" w:ascii="仿宋_GB2312" w:eastAsia="仿宋_GB2312"/>
          <w:bCs/>
          <w:sz w:val="36"/>
        </w:rPr>
      </w:pPr>
      <w:r>
        <w:rPr>
          <w:rFonts w:hint="eastAsia" w:ascii="楷体_GB2312" w:eastAsia="楷体_GB2312"/>
          <w:bCs/>
          <w:spacing w:val="16"/>
          <w:sz w:val="36"/>
        </w:rPr>
        <w:t>课题主持人</w:t>
      </w:r>
      <w:r>
        <w:rPr>
          <w:rFonts w:hint="eastAsia" w:ascii="仿宋_GB2312" w:eastAsia="仿宋_GB2312"/>
          <w:bCs/>
          <w:sz w:val="36"/>
        </w:rPr>
        <w:t>：</w:t>
      </w:r>
      <w:r>
        <w:rPr>
          <w:bCs/>
          <w:sz w:val="22"/>
        </w:rPr>
        <w:t>_____________________________________________</w:t>
      </w:r>
    </w:p>
    <w:p w14:paraId="28B2B64C">
      <w:pPr>
        <w:pStyle w:val="6"/>
        <w:spacing w:line="720" w:lineRule="exact"/>
        <w:ind w:firstLine="0"/>
        <w:jc w:val="center"/>
        <w:rPr>
          <w:rFonts w:hint="eastAsia" w:ascii="仿宋_GB2312" w:eastAsia="仿宋_GB2312"/>
          <w:bCs/>
          <w:sz w:val="36"/>
        </w:rPr>
      </w:pPr>
      <w:r>
        <w:rPr>
          <w:rFonts w:hint="eastAsia" w:ascii="楷体_GB2312" w:eastAsia="楷体_GB2312"/>
          <w:bCs/>
          <w:sz w:val="36"/>
        </w:rPr>
        <w:t>完成单位</w:t>
      </w:r>
      <w:r>
        <w:rPr>
          <w:rFonts w:hint="eastAsia" w:ascii="仿宋_GB2312" w:eastAsia="仿宋_GB2312"/>
          <w:bCs/>
          <w:sz w:val="36"/>
        </w:rPr>
        <w:t>：</w:t>
      </w:r>
      <w:r>
        <w:rPr>
          <w:bCs/>
          <w:sz w:val="22"/>
        </w:rPr>
        <w:t>_____________________________________________</w:t>
      </w:r>
    </w:p>
    <w:p w14:paraId="6E38179A">
      <w:pPr>
        <w:pStyle w:val="6"/>
        <w:spacing w:line="720" w:lineRule="exact"/>
        <w:ind w:firstLine="0"/>
        <w:jc w:val="center"/>
        <w:rPr>
          <w:rFonts w:hint="eastAsia" w:ascii="仿宋_GB2312" w:eastAsia="仿宋_GB2312"/>
          <w:bCs/>
          <w:sz w:val="36"/>
        </w:rPr>
      </w:pPr>
      <w:r>
        <w:rPr>
          <w:rFonts w:hint="eastAsia" w:ascii="楷体_GB2312" w:eastAsia="楷体_GB2312"/>
          <w:bCs/>
          <w:sz w:val="36"/>
        </w:rPr>
        <w:t>课题组成员</w:t>
      </w:r>
      <w:r>
        <w:rPr>
          <w:rFonts w:hint="eastAsia" w:ascii="仿宋_GB2312" w:eastAsia="仿宋_GB2312"/>
          <w:bCs/>
          <w:sz w:val="36"/>
        </w:rPr>
        <w:t>：</w:t>
      </w:r>
      <w:r>
        <w:rPr>
          <w:bCs/>
          <w:sz w:val="22"/>
        </w:rPr>
        <w:t>_____________________________________________</w:t>
      </w:r>
    </w:p>
    <w:p w14:paraId="4150E0AB">
      <w:pPr>
        <w:pStyle w:val="6"/>
        <w:spacing w:line="720" w:lineRule="exact"/>
        <w:ind w:firstLine="0"/>
        <w:jc w:val="center"/>
        <w:rPr>
          <w:rFonts w:hint="eastAsia" w:ascii="仿宋_GB2312" w:eastAsia="仿宋_GB2312"/>
          <w:bCs/>
          <w:sz w:val="36"/>
        </w:rPr>
      </w:pPr>
      <w:r>
        <w:rPr>
          <w:rFonts w:hint="eastAsia" w:ascii="楷体_GB2312" w:eastAsia="楷体_GB2312"/>
          <w:bCs/>
          <w:sz w:val="36"/>
        </w:rPr>
        <w:t>联 系 电 话</w:t>
      </w:r>
      <w:r>
        <w:rPr>
          <w:rFonts w:hint="eastAsia" w:ascii="仿宋_GB2312" w:eastAsia="仿宋_GB2312"/>
          <w:bCs/>
          <w:sz w:val="36"/>
        </w:rPr>
        <w:t>：</w:t>
      </w:r>
      <w:r>
        <w:rPr>
          <w:bCs/>
          <w:sz w:val="22"/>
        </w:rPr>
        <w:t>_____________________________________________</w:t>
      </w:r>
    </w:p>
    <w:p w14:paraId="45FFDA29">
      <w:pPr>
        <w:pStyle w:val="6"/>
        <w:spacing w:line="720" w:lineRule="exact"/>
        <w:ind w:firstLine="0"/>
        <w:rPr>
          <w:rFonts w:hint="eastAsia" w:ascii="仿宋_GB2312" w:eastAsia="仿宋_GB2312"/>
          <w:bCs/>
          <w:sz w:val="36"/>
        </w:rPr>
      </w:pPr>
      <w:r>
        <w:rPr>
          <w:rFonts w:hint="eastAsia" w:ascii="仿宋_GB2312" w:eastAsia="仿宋_GB2312"/>
          <w:bCs/>
          <w:sz w:val="36"/>
        </w:rPr>
        <w:t xml:space="preserve">    </w:t>
      </w:r>
      <w:r>
        <w:rPr>
          <w:rFonts w:hint="eastAsia" w:ascii="楷体_GB2312" w:eastAsia="楷体_GB2312"/>
          <w:bCs/>
          <w:sz w:val="36"/>
        </w:rPr>
        <w:t>电 子 信 箱</w:t>
      </w:r>
      <w:r>
        <w:rPr>
          <w:rFonts w:hint="eastAsia" w:ascii="仿宋_GB2312" w:eastAsia="仿宋_GB2312"/>
          <w:bCs/>
          <w:sz w:val="36"/>
        </w:rPr>
        <w:t>:</w:t>
      </w:r>
      <w:r>
        <w:rPr>
          <w:bCs/>
          <w:sz w:val="22"/>
        </w:rPr>
        <w:t xml:space="preserve"> _______________________________________________</w:t>
      </w:r>
    </w:p>
    <w:p w14:paraId="4F1B356F">
      <w:pPr>
        <w:pStyle w:val="6"/>
        <w:spacing w:line="720" w:lineRule="exact"/>
        <w:ind w:firstLine="0"/>
        <w:jc w:val="center"/>
        <w:rPr>
          <w:rFonts w:hint="eastAsia" w:ascii="仿宋_GB2312" w:eastAsia="仿宋_GB2312"/>
          <w:bCs/>
          <w:sz w:val="36"/>
        </w:rPr>
      </w:pPr>
      <w:r>
        <w:rPr>
          <w:rFonts w:hint="eastAsia" w:ascii="楷体_GB2312" w:eastAsia="楷体_GB2312"/>
          <w:bCs/>
          <w:sz w:val="36"/>
        </w:rPr>
        <w:t xml:space="preserve"> 填 表 日 期</w:t>
      </w:r>
      <w:r>
        <w:rPr>
          <w:rFonts w:hint="eastAsia" w:ascii="仿宋_GB2312" w:eastAsia="仿宋_GB2312"/>
          <w:bCs/>
          <w:sz w:val="36"/>
        </w:rPr>
        <w:t>：</w:t>
      </w:r>
      <w:r>
        <w:rPr>
          <w:bCs/>
          <w:sz w:val="22"/>
        </w:rPr>
        <w:t>______________________________________________</w:t>
      </w:r>
    </w:p>
    <w:p w14:paraId="385FCDF2">
      <w:pPr>
        <w:pStyle w:val="6"/>
        <w:spacing w:line="600" w:lineRule="exact"/>
        <w:ind w:firstLine="0"/>
        <w:rPr>
          <w:rFonts w:hint="eastAsia" w:ascii="仿宋_GB2312" w:eastAsia="仿宋_GB2312"/>
          <w:bCs/>
          <w:sz w:val="32"/>
        </w:rPr>
      </w:pPr>
    </w:p>
    <w:p w14:paraId="1BD8B0D2">
      <w:pPr>
        <w:rPr>
          <w:rFonts w:hint="eastAsia"/>
          <w:bCs/>
          <w:color w:val="000000"/>
        </w:rPr>
      </w:pPr>
    </w:p>
    <w:p w14:paraId="1C287D35">
      <w:pPr>
        <w:rPr>
          <w:rFonts w:hint="eastAsia"/>
          <w:bCs/>
          <w:color w:val="000000"/>
        </w:rPr>
      </w:pPr>
    </w:p>
    <w:p w14:paraId="038F4172">
      <w:pPr>
        <w:rPr>
          <w:rFonts w:hint="eastAsia"/>
          <w:bCs/>
          <w:color w:val="000000"/>
        </w:rPr>
      </w:pPr>
    </w:p>
    <w:p w14:paraId="13F4318A">
      <w:pPr>
        <w:rPr>
          <w:rFonts w:hint="eastAsia"/>
          <w:bCs/>
          <w:color w:val="000000"/>
        </w:rPr>
      </w:pPr>
    </w:p>
    <w:p w14:paraId="0AA2D434">
      <w:pPr>
        <w:rPr>
          <w:rFonts w:hint="eastAsia"/>
          <w:bCs/>
          <w:color w:val="000000"/>
        </w:rPr>
      </w:pPr>
    </w:p>
    <w:p w14:paraId="2B4942D7">
      <w:pPr>
        <w:pStyle w:val="6"/>
        <w:ind w:firstLine="2560"/>
        <w:rPr>
          <w:rFonts w:hint="eastAsia" w:ascii="楷体_GB2312" w:eastAsia="楷体_GB2312"/>
          <w:bCs/>
          <w:spacing w:val="40"/>
          <w:sz w:val="36"/>
        </w:rPr>
      </w:pPr>
      <w:r>
        <w:rPr>
          <w:rFonts w:hint="eastAsia" w:ascii="楷体_GB2312" w:eastAsia="楷体_GB2312"/>
          <w:bCs/>
          <w:spacing w:val="40"/>
          <w:sz w:val="36"/>
        </w:rPr>
        <w:t>南昌职业</w:t>
      </w:r>
      <w:r>
        <w:rPr>
          <w:rFonts w:hint="eastAsia" w:ascii="楷体_GB2312" w:eastAsia="楷体_GB2312"/>
          <w:bCs/>
          <w:spacing w:val="40"/>
          <w:sz w:val="36"/>
          <w:lang w:eastAsia="zh-CN"/>
        </w:rPr>
        <w:t>大学</w:t>
      </w:r>
      <w:r>
        <w:rPr>
          <w:rFonts w:hint="eastAsia" w:ascii="楷体_GB2312" w:eastAsia="楷体_GB2312"/>
          <w:bCs/>
          <w:spacing w:val="40"/>
          <w:sz w:val="36"/>
        </w:rPr>
        <w:t xml:space="preserve">科研处制 </w:t>
      </w:r>
    </w:p>
    <w:p w14:paraId="728EF0E8">
      <w:pPr>
        <w:jc w:val="center"/>
        <w:rPr>
          <w:rFonts w:hint="eastAsia" w:ascii="黑体" w:hAnsi="宋体" w:eastAsia="黑体"/>
          <w:bCs/>
          <w:color w:val="000000"/>
          <w:sz w:val="44"/>
        </w:rPr>
      </w:pPr>
    </w:p>
    <w:p w14:paraId="505C16A6">
      <w:pPr>
        <w:jc w:val="center"/>
        <w:rPr>
          <w:rFonts w:hint="eastAsia" w:ascii="黑体" w:hAnsi="宋体" w:eastAsia="黑体"/>
          <w:bCs/>
          <w:color w:val="000000"/>
          <w:sz w:val="36"/>
          <w:szCs w:val="36"/>
        </w:rPr>
      </w:pPr>
      <w:r>
        <w:rPr>
          <w:rFonts w:hint="eastAsia" w:ascii="黑体" w:hAnsi="宋体" w:eastAsia="黑体"/>
          <w:bCs/>
          <w:color w:val="000000"/>
          <w:sz w:val="36"/>
          <w:szCs w:val="36"/>
        </w:rPr>
        <w:t>填 表 说 明</w:t>
      </w:r>
    </w:p>
    <w:p w14:paraId="049CC376">
      <w:pPr>
        <w:rPr>
          <w:rFonts w:hint="eastAsia" w:ascii="宋体" w:hAnsi="宋体"/>
          <w:bCs/>
          <w:color w:val="000000"/>
          <w:sz w:val="32"/>
        </w:rPr>
      </w:pPr>
    </w:p>
    <w:p w14:paraId="61AA8831">
      <w:pPr>
        <w:ind w:firstLine="640" w:firstLineChars="200"/>
        <w:rPr>
          <w:rFonts w:hint="eastAsia" w:ascii="仿宋_GB2312" w:hAnsi="宋体" w:eastAsia="仿宋_GB2312"/>
          <w:bCs/>
          <w:color w:val="000000"/>
          <w:sz w:val="32"/>
        </w:rPr>
      </w:pPr>
      <w:r>
        <w:rPr>
          <w:rFonts w:hint="eastAsia" w:ascii="仿宋_GB2312" w:hAnsi="宋体" w:eastAsia="仿宋_GB2312"/>
          <w:bCs/>
          <w:color w:val="000000"/>
          <w:sz w:val="32"/>
        </w:rPr>
        <w:t>1．填写此表时，不要减少栏目、改变内容，内容简明扼要。如因篇幅原因需对表格进行调整时，应当以“整页设计”为原则。</w:t>
      </w:r>
    </w:p>
    <w:p w14:paraId="58EAB550">
      <w:pPr>
        <w:ind w:firstLine="640" w:firstLineChars="200"/>
        <w:rPr>
          <w:rFonts w:hint="eastAsia" w:ascii="仿宋_GB2312" w:hAnsi="宋体" w:eastAsia="仿宋_GB2312"/>
          <w:bCs/>
          <w:color w:val="000000"/>
          <w:sz w:val="32"/>
        </w:rPr>
      </w:pPr>
      <w:r>
        <w:rPr>
          <w:rFonts w:hint="eastAsia" w:ascii="仿宋_GB2312" w:hAnsi="宋体" w:eastAsia="仿宋_GB2312"/>
          <w:bCs/>
          <w:color w:val="000000"/>
          <w:sz w:val="32"/>
        </w:rPr>
        <w:t>2．此表一式三份，省教育厅、高校课题管理部门及课题组各一份。办理结题时，此表一式三份报省教育厅，批复签章后返回高校两份。</w:t>
      </w:r>
    </w:p>
    <w:p w14:paraId="21C2C086">
      <w:pPr>
        <w:ind w:firstLine="640" w:firstLineChars="200"/>
        <w:rPr>
          <w:rFonts w:hint="eastAsia" w:ascii="仿宋_GB2312" w:hAnsi="宋体" w:eastAsia="仿宋_GB2312"/>
          <w:bCs/>
          <w:color w:val="000000"/>
          <w:sz w:val="32"/>
        </w:rPr>
      </w:pPr>
      <w:r>
        <w:rPr>
          <w:rFonts w:hint="eastAsia" w:ascii="仿宋_GB2312" w:hAnsi="宋体" w:eastAsia="仿宋_GB2312"/>
          <w:bCs/>
          <w:color w:val="000000"/>
          <w:sz w:val="32"/>
        </w:rPr>
        <w:t>3．计划完成时间：按《申报书》的计划时间填写。</w:t>
      </w:r>
    </w:p>
    <w:p w14:paraId="345290BF">
      <w:pPr>
        <w:ind w:firstLine="640" w:firstLineChars="200"/>
        <w:rPr>
          <w:rFonts w:hint="eastAsia" w:ascii="仿宋_GB2312" w:hAnsi="宋体" w:eastAsia="仿宋_GB2312"/>
          <w:bCs/>
          <w:color w:val="000000"/>
          <w:sz w:val="32"/>
        </w:rPr>
      </w:pPr>
      <w:r>
        <w:rPr>
          <w:rFonts w:hint="eastAsia" w:ascii="仿宋_GB2312" w:hAnsi="宋体" w:eastAsia="仿宋_GB2312"/>
          <w:bCs/>
          <w:color w:val="000000"/>
          <w:sz w:val="32"/>
        </w:rPr>
        <w:t>4．成果形式：指研究报告（</w:t>
      </w:r>
      <w:r>
        <w:rPr>
          <w:rFonts w:hint="eastAsia" w:ascii="黑体" w:hAnsi="宋体" w:eastAsia="黑体"/>
          <w:b/>
          <w:bCs/>
          <w:color w:val="000000"/>
          <w:sz w:val="32"/>
        </w:rPr>
        <w:t>必备</w:t>
      </w:r>
      <w:r>
        <w:rPr>
          <w:rFonts w:hint="eastAsia" w:ascii="仿宋_GB2312" w:hAnsi="宋体" w:eastAsia="仿宋_GB2312"/>
          <w:bCs/>
          <w:color w:val="000000"/>
          <w:sz w:val="32"/>
        </w:rPr>
        <w:t>）、调研报告、实验报告、教改方案、教学计划、教学大纲、课程标准、讲义、实验指导书、教材（含实训教材）、教学课件、教学软件、著作、论文等</w:t>
      </w:r>
    </w:p>
    <w:p w14:paraId="7F0988A6">
      <w:pPr>
        <w:ind w:firstLine="640" w:firstLineChars="200"/>
        <w:rPr>
          <w:rFonts w:hint="eastAsia" w:ascii="仿宋_GB2312" w:hAnsi="宋体" w:eastAsia="仿宋_GB2312"/>
          <w:bCs/>
          <w:color w:val="000000"/>
          <w:sz w:val="32"/>
        </w:rPr>
      </w:pPr>
      <w:r>
        <w:rPr>
          <w:rFonts w:hint="eastAsia" w:ascii="仿宋_GB2312" w:hAnsi="宋体" w:eastAsia="仿宋_GB2312"/>
          <w:bCs/>
          <w:color w:val="000000"/>
          <w:sz w:val="32"/>
        </w:rPr>
        <w:t>5．经费支出情况：包括图书资料费、国内调查费、计算机使用费、文印费、小型会议费等。</w:t>
      </w:r>
    </w:p>
    <w:p w14:paraId="18A945E8">
      <w:pPr>
        <w:ind w:firstLine="210" w:firstLineChars="100"/>
        <w:rPr>
          <w:rFonts w:hint="eastAsia" w:ascii="仿宋_GB2312"/>
          <w:bCs/>
          <w:color w:val="000000"/>
        </w:rPr>
      </w:pPr>
    </w:p>
    <w:p w14:paraId="7CC2868F">
      <w:pPr>
        <w:ind w:firstLine="210" w:firstLineChars="100"/>
        <w:rPr>
          <w:rFonts w:hint="eastAsia" w:ascii="仿宋_GB2312"/>
          <w:bCs/>
          <w:color w:val="000000"/>
        </w:rPr>
      </w:pPr>
    </w:p>
    <w:p w14:paraId="7094ACA0">
      <w:pPr>
        <w:ind w:firstLine="210" w:firstLineChars="100"/>
        <w:rPr>
          <w:rFonts w:hint="eastAsia" w:ascii="仿宋_GB2312"/>
          <w:bCs/>
          <w:color w:val="000000"/>
        </w:rPr>
      </w:pPr>
    </w:p>
    <w:p w14:paraId="65D0BA7B">
      <w:pPr>
        <w:ind w:firstLine="210" w:firstLineChars="100"/>
        <w:rPr>
          <w:rFonts w:hint="eastAsia" w:ascii="仿宋_GB2312"/>
          <w:bCs/>
          <w:color w:val="000000"/>
        </w:rPr>
      </w:pPr>
    </w:p>
    <w:p w14:paraId="6609BA78">
      <w:pPr>
        <w:ind w:firstLine="210" w:firstLineChars="100"/>
        <w:rPr>
          <w:rFonts w:hint="eastAsia" w:ascii="仿宋_GB2312"/>
          <w:bCs/>
          <w:color w:val="000000"/>
        </w:rPr>
      </w:pPr>
    </w:p>
    <w:p w14:paraId="148EFC82">
      <w:pPr>
        <w:ind w:firstLine="210" w:firstLineChars="100"/>
        <w:rPr>
          <w:rFonts w:hint="eastAsia" w:ascii="楷体_GB2312" w:eastAsia="楷体_GB2312"/>
          <w:bCs/>
          <w:color w:val="000000"/>
          <w:sz w:val="30"/>
        </w:rPr>
      </w:pPr>
      <w:r>
        <w:rPr>
          <w:rFonts w:ascii="仿宋_GB2312"/>
          <w:bCs/>
          <w:color w:val="000000"/>
        </w:rPr>
        <w:br w:type="page"/>
      </w:r>
      <w:r>
        <w:rPr>
          <w:rFonts w:hint="eastAsia" w:ascii="楷体_GB2312" w:eastAsia="楷体_GB2312"/>
          <w:bCs/>
          <w:color w:val="000000"/>
          <w:sz w:val="30"/>
        </w:rPr>
        <w:t>一、基本情况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84"/>
        <w:gridCol w:w="500"/>
        <w:gridCol w:w="1470"/>
        <w:gridCol w:w="550"/>
        <w:gridCol w:w="949"/>
        <w:gridCol w:w="1334"/>
        <w:gridCol w:w="1087"/>
        <w:gridCol w:w="1310"/>
      </w:tblGrid>
      <w:tr w14:paraId="3D80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noWrap w:val="0"/>
            <w:vAlign w:val="center"/>
          </w:tcPr>
          <w:p w14:paraId="1FCCEA2E">
            <w:pPr>
              <w:jc w:val="center"/>
              <w:rPr>
                <w:rFonts w:hint="eastAsia" w:ascii="仿宋_GB2312"/>
                <w:bCs/>
                <w:color w:val="000000"/>
                <w:sz w:val="26"/>
              </w:rPr>
            </w:pPr>
            <w:r>
              <w:rPr>
                <w:rFonts w:hint="eastAsia" w:ascii="仿宋_GB2312"/>
                <w:bCs/>
                <w:color w:val="000000"/>
                <w:sz w:val="26"/>
              </w:rPr>
              <w:t>课题名称</w:t>
            </w:r>
          </w:p>
        </w:tc>
        <w:tc>
          <w:tcPr>
            <w:tcW w:w="6700" w:type="dxa"/>
            <w:gridSpan w:val="6"/>
            <w:noWrap w:val="0"/>
            <w:vAlign w:val="top"/>
          </w:tcPr>
          <w:p w14:paraId="66B310CB">
            <w:pPr>
              <w:rPr>
                <w:rFonts w:ascii="仿宋_GB2312"/>
                <w:bCs/>
                <w:color w:val="000000"/>
                <w:sz w:val="26"/>
              </w:rPr>
            </w:pPr>
          </w:p>
        </w:tc>
      </w:tr>
      <w:tr w14:paraId="7405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noWrap w:val="0"/>
            <w:vAlign w:val="center"/>
          </w:tcPr>
          <w:p w14:paraId="38C57ACB">
            <w:pPr>
              <w:jc w:val="center"/>
              <w:rPr>
                <w:rFonts w:hint="eastAsia" w:ascii="仿宋_GB2312"/>
                <w:bCs/>
                <w:color w:val="000000"/>
                <w:sz w:val="26"/>
              </w:rPr>
            </w:pPr>
            <w:r>
              <w:rPr>
                <w:rFonts w:hint="eastAsia" w:ascii="仿宋_GB2312"/>
                <w:bCs/>
                <w:color w:val="000000"/>
                <w:sz w:val="26"/>
              </w:rPr>
              <w:t>计划完成时间</w:t>
            </w:r>
          </w:p>
        </w:tc>
        <w:tc>
          <w:tcPr>
            <w:tcW w:w="2020" w:type="dxa"/>
            <w:gridSpan w:val="2"/>
            <w:noWrap w:val="0"/>
            <w:vAlign w:val="center"/>
          </w:tcPr>
          <w:p w14:paraId="357972F6">
            <w:pPr>
              <w:ind w:firstLine="910" w:firstLineChars="350"/>
              <w:rPr>
                <w:rFonts w:hint="eastAsia" w:ascii="仿宋_GB2312"/>
                <w:bCs/>
                <w:color w:val="000000"/>
                <w:sz w:val="26"/>
              </w:rPr>
            </w:pPr>
            <w:r>
              <w:rPr>
                <w:rFonts w:hint="eastAsia" w:ascii="仿宋_GB2312"/>
                <w:bCs/>
                <w:color w:val="000000"/>
                <w:sz w:val="26"/>
              </w:rPr>
              <w:t>年  月</w:t>
            </w:r>
          </w:p>
        </w:tc>
        <w:tc>
          <w:tcPr>
            <w:tcW w:w="2283" w:type="dxa"/>
            <w:gridSpan w:val="2"/>
            <w:noWrap w:val="0"/>
            <w:vAlign w:val="center"/>
          </w:tcPr>
          <w:p w14:paraId="71FA516B">
            <w:pPr>
              <w:jc w:val="center"/>
              <w:rPr>
                <w:rFonts w:hint="eastAsia" w:ascii="仿宋_GB2312"/>
                <w:bCs/>
                <w:color w:val="000000"/>
                <w:sz w:val="26"/>
              </w:rPr>
            </w:pPr>
            <w:r>
              <w:rPr>
                <w:rFonts w:hint="eastAsia" w:ascii="仿宋_GB2312"/>
                <w:bCs/>
                <w:color w:val="000000"/>
                <w:sz w:val="26"/>
              </w:rPr>
              <w:t>实际完成时间</w:t>
            </w:r>
          </w:p>
        </w:tc>
        <w:tc>
          <w:tcPr>
            <w:tcW w:w="2397" w:type="dxa"/>
            <w:gridSpan w:val="2"/>
            <w:noWrap w:val="0"/>
            <w:vAlign w:val="center"/>
          </w:tcPr>
          <w:p w14:paraId="72C2C028">
            <w:pPr>
              <w:jc w:val="center"/>
              <w:rPr>
                <w:rFonts w:hint="eastAsia" w:ascii="仿宋_GB2312"/>
                <w:bCs/>
                <w:color w:val="000000"/>
                <w:sz w:val="26"/>
              </w:rPr>
            </w:pPr>
            <w:r>
              <w:rPr>
                <w:rFonts w:hint="eastAsia" w:ascii="仿宋_GB2312"/>
                <w:bCs/>
                <w:color w:val="000000"/>
                <w:sz w:val="26"/>
              </w:rPr>
              <w:t xml:space="preserve">         年   月</w:t>
            </w:r>
          </w:p>
        </w:tc>
      </w:tr>
      <w:tr w14:paraId="11EA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697" w:type="dxa"/>
            <w:vMerge w:val="restart"/>
            <w:noWrap w:val="0"/>
            <w:vAlign w:val="top"/>
          </w:tcPr>
          <w:p w14:paraId="65F86204">
            <w:pPr>
              <w:spacing w:line="400" w:lineRule="exact"/>
              <w:jc w:val="center"/>
              <w:rPr>
                <w:rFonts w:hint="eastAsia" w:ascii="仿宋_GB2312"/>
                <w:bCs/>
                <w:color w:val="000000"/>
                <w:sz w:val="26"/>
              </w:rPr>
            </w:pPr>
          </w:p>
          <w:p w14:paraId="5C1D0C2D">
            <w:pPr>
              <w:spacing w:line="400" w:lineRule="exact"/>
              <w:jc w:val="center"/>
              <w:rPr>
                <w:rFonts w:hint="eastAsia" w:ascii="仿宋_GB2312"/>
                <w:bCs/>
                <w:color w:val="000000"/>
                <w:sz w:val="26"/>
              </w:rPr>
            </w:pPr>
            <w:r>
              <w:rPr>
                <w:rFonts w:hint="eastAsia" w:ascii="仿宋_GB2312"/>
                <w:bCs/>
                <w:color w:val="000000"/>
                <w:sz w:val="26"/>
              </w:rPr>
              <w:t>课</w:t>
            </w:r>
          </w:p>
          <w:p w14:paraId="6199D57C">
            <w:pPr>
              <w:spacing w:line="400" w:lineRule="exact"/>
              <w:jc w:val="center"/>
              <w:rPr>
                <w:rFonts w:hint="eastAsia" w:ascii="仿宋_GB2312"/>
                <w:bCs/>
                <w:color w:val="000000"/>
                <w:sz w:val="26"/>
              </w:rPr>
            </w:pPr>
            <w:r>
              <w:rPr>
                <w:rFonts w:hint="eastAsia" w:ascii="仿宋_GB2312"/>
                <w:bCs/>
                <w:color w:val="000000"/>
                <w:sz w:val="26"/>
              </w:rPr>
              <w:t>题</w:t>
            </w:r>
          </w:p>
          <w:p w14:paraId="65BB123D">
            <w:pPr>
              <w:spacing w:line="400" w:lineRule="exact"/>
              <w:jc w:val="center"/>
              <w:rPr>
                <w:rFonts w:hint="eastAsia" w:ascii="仿宋_GB2312"/>
                <w:bCs/>
                <w:color w:val="000000"/>
                <w:sz w:val="26"/>
              </w:rPr>
            </w:pPr>
            <w:r>
              <w:rPr>
                <w:rFonts w:hint="eastAsia" w:ascii="仿宋_GB2312"/>
                <w:bCs/>
                <w:color w:val="000000"/>
                <w:sz w:val="26"/>
              </w:rPr>
              <w:t>主</w:t>
            </w:r>
          </w:p>
          <w:p w14:paraId="5D7C8789">
            <w:pPr>
              <w:spacing w:line="400" w:lineRule="exact"/>
              <w:jc w:val="center"/>
              <w:rPr>
                <w:rFonts w:hint="eastAsia" w:ascii="仿宋_GB2312"/>
                <w:bCs/>
                <w:color w:val="000000"/>
                <w:sz w:val="26"/>
              </w:rPr>
            </w:pPr>
            <w:r>
              <w:rPr>
                <w:rFonts w:hint="eastAsia" w:ascii="仿宋_GB2312"/>
                <w:bCs/>
                <w:color w:val="000000"/>
                <w:sz w:val="26"/>
              </w:rPr>
              <w:t>要</w:t>
            </w:r>
          </w:p>
          <w:p w14:paraId="52D402E1">
            <w:pPr>
              <w:spacing w:line="400" w:lineRule="exact"/>
              <w:jc w:val="center"/>
              <w:rPr>
                <w:rFonts w:hint="eastAsia" w:ascii="仿宋_GB2312"/>
                <w:bCs/>
                <w:color w:val="000000"/>
                <w:sz w:val="26"/>
              </w:rPr>
            </w:pPr>
            <w:r>
              <w:rPr>
                <w:rFonts w:hint="eastAsia" w:ascii="仿宋_GB2312"/>
                <w:bCs/>
                <w:color w:val="000000"/>
                <w:sz w:val="26"/>
              </w:rPr>
              <w:t>研</w:t>
            </w:r>
          </w:p>
          <w:p w14:paraId="499DD954">
            <w:pPr>
              <w:spacing w:line="400" w:lineRule="exact"/>
              <w:jc w:val="center"/>
              <w:rPr>
                <w:rFonts w:hint="eastAsia" w:ascii="仿宋_GB2312"/>
                <w:bCs/>
                <w:color w:val="000000"/>
                <w:sz w:val="26"/>
              </w:rPr>
            </w:pPr>
            <w:r>
              <w:rPr>
                <w:rFonts w:hint="eastAsia" w:ascii="仿宋_GB2312"/>
                <w:bCs/>
                <w:color w:val="000000"/>
                <w:sz w:val="26"/>
              </w:rPr>
              <w:t>究</w:t>
            </w:r>
          </w:p>
          <w:p w14:paraId="09112157">
            <w:pPr>
              <w:spacing w:line="400" w:lineRule="exact"/>
              <w:jc w:val="center"/>
              <w:rPr>
                <w:rFonts w:hint="eastAsia" w:ascii="仿宋_GB2312"/>
                <w:bCs/>
                <w:color w:val="000000"/>
                <w:sz w:val="26"/>
              </w:rPr>
            </w:pPr>
            <w:r>
              <w:rPr>
                <w:rFonts w:hint="eastAsia" w:ascii="仿宋_GB2312"/>
                <w:bCs/>
                <w:color w:val="000000"/>
                <w:sz w:val="26"/>
              </w:rPr>
              <w:t>人</w:t>
            </w:r>
          </w:p>
          <w:p w14:paraId="23EB5BA7">
            <w:pPr>
              <w:spacing w:line="400" w:lineRule="exact"/>
              <w:jc w:val="center"/>
              <w:rPr>
                <w:rFonts w:hint="eastAsia" w:ascii="仿宋_GB2312"/>
                <w:bCs/>
                <w:color w:val="000000"/>
                <w:sz w:val="26"/>
              </w:rPr>
            </w:pPr>
            <w:r>
              <w:rPr>
                <w:rFonts w:hint="eastAsia" w:ascii="仿宋_GB2312"/>
                <w:bCs/>
                <w:color w:val="000000"/>
                <w:sz w:val="26"/>
              </w:rPr>
              <w:t>员</w:t>
            </w:r>
          </w:p>
        </w:tc>
        <w:tc>
          <w:tcPr>
            <w:tcW w:w="884" w:type="dxa"/>
            <w:noWrap w:val="0"/>
            <w:vAlign w:val="center"/>
          </w:tcPr>
          <w:p w14:paraId="1E34B8EF">
            <w:pPr>
              <w:spacing w:line="400" w:lineRule="exact"/>
              <w:jc w:val="center"/>
              <w:rPr>
                <w:rFonts w:hint="eastAsia" w:ascii="仿宋_GB2312"/>
                <w:bCs/>
                <w:color w:val="000000"/>
                <w:sz w:val="26"/>
              </w:rPr>
            </w:pPr>
            <w:r>
              <w:rPr>
                <w:rFonts w:hint="eastAsia" w:ascii="仿宋_GB2312"/>
                <w:bCs/>
                <w:color w:val="000000"/>
                <w:sz w:val="26"/>
              </w:rPr>
              <w:t>序号</w:t>
            </w:r>
          </w:p>
        </w:tc>
        <w:tc>
          <w:tcPr>
            <w:tcW w:w="1970" w:type="dxa"/>
            <w:gridSpan w:val="2"/>
            <w:noWrap w:val="0"/>
            <w:vAlign w:val="center"/>
          </w:tcPr>
          <w:p w14:paraId="62F02F53">
            <w:pPr>
              <w:spacing w:line="400" w:lineRule="exact"/>
              <w:jc w:val="center"/>
              <w:rPr>
                <w:rFonts w:hint="eastAsia" w:ascii="仿宋_GB2312"/>
                <w:bCs/>
                <w:color w:val="000000"/>
                <w:sz w:val="26"/>
              </w:rPr>
            </w:pPr>
            <w:r>
              <w:rPr>
                <w:rFonts w:hint="eastAsia" w:ascii="仿宋_GB2312"/>
                <w:bCs/>
                <w:color w:val="000000"/>
                <w:sz w:val="26"/>
              </w:rPr>
              <w:t>姓  名</w:t>
            </w:r>
          </w:p>
        </w:tc>
        <w:tc>
          <w:tcPr>
            <w:tcW w:w="1499" w:type="dxa"/>
            <w:gridSpan w:val="2"/>
            <w:noWrap w:val="0"/>
            <w:vAlign w:val="center"/>
          </w:tcPr>
          <w:p w14:paraId="33D8BF73">
            <w:pPr>
              <w:spacing w:line="400" w:lineRule="exact"/>
              <w:jc w:val="center"/>
              <w:rPr>
                <w:rFonts w:hint="eastAsia" w:ascii="仿宋_GB2312"/>
                <w:bCs/>
                <w:color w:val="000000"/>
                <w:sz w:val="26"/>
              </w:rPr>
            </w:pPr>
            <w:r>
              <w:rPr>
                <w:rFonts w:hint="eastAsia" w:ascii="仿宋_GB2312"/>
                <w:bCs/>
                <w:color w:val="000000"/>
                <w:sz w:val="26"/>
              </w:rPr>
              <w:t>职称</w:t>
            </w:r>
          </w:p>
        </w:tc>
        <w:tc>
          <w:tcPr>
            <w:tcW w:w="2421" w:type="dxa"/>
            <w:gridSpan w:val="2"/>
            <w:noWrap w:val="0"/>
            <w:vAlign w:val="center"/>
          </w:tcPr>
          <w:p w14:paraId="547EA198">
            <w:pPr>
              <w:spacing w:line="400" w:lineRule="exact"/>
              <w:jc w:val="center"/>
              <w:rPr>
                <w:rFonts w:hint="eastAsia" w:ascii="仿宋_GB2312"/>
                <w:bCs/>
                <w:color w:val="000000"/>
                <w:sz w:val="26"/>
              </w:rPr>
            </w:pPr>
            <w:r>
              <w:rPr>
                <w:rFonts w:hint="eastAsia" w:ascii="仿宋_GB2312"/>
                <w:bCs/>
                <w:color w:val="000000"/>
                <w:sz w:val="26"/>
              </w:rPr>
              <w:t>实际承担和完成</w:t>
            </w:r>
          </w:p>
          <w:p w14:paraId="2FC4E1DF">
            <w:pPr>
              <w:spacing w:line="400" w:lineRule="exact"/>
              <w:jc w:val="center"/>
              <w:rPr>
                <w:rFonts w:hint="eastAsia" w:ascii="仿宋_GB2312"/>
                <w:bCs/>
                <w:color w:val="000000"/>
                <w:sz w:val="26"/>
              </w:rPr>
            </w:pPr>
            <w:r>
              <w:rPr>
                <w:rFonts w:hint="eastAsia" w:ascii="仿宋_GB2312"/>
                <w:bCs/>
                <w:color w:val="000000"/>
                <w:sz w:val="26"/>
              </w:rPr>
              <w:t>的课题研究工作</w:t>
            </w:r>
          </w:p>
        </w:tc>
        <w:tc>
          <w:tcPr>
            <w:tcW w:w="1310" w:type="dxa"/>
            <w:noWrap w:val="0"/>
            <w:vAlign w:val="center"/>
          </w:tcPr>
          <w:p w14:paraId="51D3314C">
            <w:pPr>
              <w:spacing w:line="400" w:lineRule="exact"/>
              <w:jc w:val="center"/>
              <w:rPr>
                <w:rFonts w:hint="eastAsia" w:ascii="仿宋_GB2312"/>
                <w:bCs/>
                <w:color w:val="000000"/>
                <w:sz w:val="26"/>
              </w:rPr>
            </w:pPr>
            <w:r>
              <w:rPr>
                <w:rFonts w:hint="eastAsia" w:ascii="仿宋_GB2312"/>
                <w:bCs/>
                <w:color w:val="000000"/>
                <w:sz w:val="26"/>
              </w:rPr>
              <w:t>签  名</w:t>
            </w:r>
          </w:p>
        </w:tc>
      </w:tr>
      <w:tr w14:paraId="647E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7" w:type="dxa"/>
            <w:vMerge w:val="continue"/>
            <w:noWrap w:val="0"/>
            <w:vAlign w:val="top"/>
          </w:tcPr>
          <w:p w14:paraId="065A409C">
            <w:pPr>
              <w:rPr>
                <w:rFonts w:ascii="仿宋_GB2312"/>
                <w:bCs/>
                <w:color w:val="000000"/>
                <w:sz w:val="26"/>
              </w:rPr>
            </w:pPr>
          </w:p>
        </w:tc>
        <w:tc>
          <w:tcPr>
            <w:tcW w:w="884" w:type="dxa"/>
            <w:noWrap w:val="0"/>
            <w:vAlign w:val="top"/>
          </w:tcPr>
          <w:p w14:paraId="02793B53">
            <w:pPr>
              <w:jc w:val="center"/>
              <w:rPr>
                <w:rFonts w:hint="eastAsia" w:ascii="仿宋_GB2312"/>
                <w:bCs/>
                <w:color w:val="000000"/>
                <w:sz w:val="26"/>
              </w:rPr>
            </w:pPr>
            <w:r>
              <w:rPr>
                <w:rFonts w:hint="eastAsia" w:ascii="仿宋_GB2312"/>
                <w:bCs/>
                <w:color w:val="000000"/>
                <w:sz w:val="26"/>
              </w:rPr>
              <w:t>1</w:t>
            </w:r>
          </w:p>
        </w:tc>
        <w:tc>
          <w:tcPr>
            <w:tcW w:w="1970" w:type="dxa"/>
            <w:gridSpan w:val="2"/>
            <w:noWrap w:val="0"/>
            <w:vAlign w:val="top"/>
          </w:tcPr>
          <w:p w14:paraId="2146B9DE">
            <w:pPr>
              <w:rPr>
                <w:rFonts w:ascii="仿宋_GB2312"/>
                <w:bCs/>
                <w:color w:val="000000"/>
                <w:sz w:val="26"/>
              </w:rPr>
            </w:pPr>
          </w:p>
        </w:tc>
        <w:tc>
          <w:tcPr>
            <w:tcW w:w="1499" w:type="dxa"/>
            <w:gridSpan w:val="2"/>
            <w:noWrap w:val="0"/>
            <w:vAlign w:val="top"/>
          </w:tcPr>
          <w:p w14:paraId="6965F082">
            <w:pPr>
              <w:rPr>
                <w:rFonts w:ascii="仿宋_GB2312"/>
                <w:bCs/>
                <w:color w:val="000000"/>
                <w:sz w:val="26"/>
              </w:rPr>
            </w:pPr>
          </w:p>
        </w:tc>
        <w:tc>
          <w:tcPr>
            <w:tcW w:w="2421" w:type="dxa"/>
            <w:gridSpan w:val="2"/>
            <w:noWrap w:val="0"/>
            <w:vAlign w:val="top"/>
          </w:tcPr>
          <w:p w14:paraId="21D49E76">
            <w:pPr>
              <w:rPr>
                <w:rFonts w:ascii="仿宋_GB2312"/>
                <w:bCs/>
                <w:color w:val="000000"/>
                <w:sz w:val="26"/>
              </w:rPr>
            </w:pPr>
          </w:p>
        </w:tc>
        <w:tc>
          <w:tcPr>
            <w:tcW w:w="1310" w:type="dxa"/>
            <w:noWrap w:val="0"/>
            <w:vAlign w:val="top"/>
          </w:tcPr>
          <w:p w14:paraId="4EAFE1BE">
            <w:pPr>
              <w:rPr>
                <w:rFonts w:ascii="仿宋_GB2312"/>
                <w:bCs/>
                <w:color w:val="000000"/>
                <w:sz w:val="26"/>
              </w:rPr>
            </w:pPr>
          </w:p>
        </w:tc>
      </w:tr>
      <w:tr w14:paraId="40A4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7" w:type="dxa"/>
            <w:vMerge w:val="continue"/>
            <w:noWrap w:val="0"/>
            <w:vAlign w:val="top"/>
          </w:tcPr>
          <w:p w14:paraId="3334C422">
            <w:pPr>
              <w:rPr>
                <w:rFonts w:ascii="仿宋_GB2312"/>
                <w:bCs/>
                <w:color w:val="000000"/>
                <w:sz w:val="26"/>
              </w:rPr>
            </w:pPr>
          </w:p>
        </w:tc>
        <w:tc>
          <w:tcPr>
            <w:tcW w:w="884" w:type="dxa"/>
            <w:noWrap w:val="0"/>
            <w:vAlign w:val="top"/>
          </w:tcPr>
          <w:p w14:paraId="17007E44">
            <w:pPr>
              <w:jc w:val="center"/>
              <w:rPr>
                <w:rFonts w:hint="eastAsia" w:ascii="仿宋_GB2312"/>
                <w:bCs/>
                <w:color w:val="000000"/>
                <w:sz w:val="26"/>
              </w:rPr>
            </w:pPr>
            <w:r>
              <w:rPr>
                <w:rFonts w:hint="eastAsia" w:ascii="仿宋_GB2312"/>
                <w:bCs/>
                <w:color w:val="000000"/>
                <w:sz w:val="26"/>
              </w:rPr>
              <w:t>2</w:t>
            </w:r>
          </w:p>
        </w:tc>
        <w:tc>
          <w:tcPr>
            <w:tcW w:w="1970" w:type="dxa"/>
            <w:gridSpan w:val="2"/>
            <w:noWrap w:val="0"/>
            <w:vAlign w:val="top"/>
          </w:tcPr>
          <w:p w14:paraId="24B75115">
            <w:pPr>
              <w:rPr>
                <w:rFonts w:ascii="仿宋_GB2312"/>
                <w:bCs/>
                <w:color w:val="000000"/>
                <w:sz w:val="26"/>
              </w:rPr>
            </w:pPr>
          </w:p>
        </w:tc>
        <w:tc>
          <w:tcPr>
            <w:tcW w:w="1499" w:type="dxa"/>
            <w:gridSpan w:val="2"/>
            <w:noWrap w:val="0"/>
            <w:vAlign w:val="top"/>
          </w:tcPr>
          <w:p w14:paraId="74FADF29">
            <w:pPr>
              <w:rPr>
                <w:rFonts w:ascii="仿宋_GB2312"/>
                <w:bCs/>
                <w:color w:val="000000"/>
                <w:sz w:val="26"/>
              </w:rPr>
            </w:pPr>
          </w:p>
        </w:tc>
        <w:tc>
          <w:tcPr>
            <w:tcW w:w="2421" w:type="dxa"/>
            <w:gridSpan w:val="2"/>
            <w:noWrap w:val="0"/>
            <w:vAlign w:val="top"/>
          </w:tcPr>
          <w:p w14:paraId="562B37E8">
            <w:pPr>
              <w:rPr>
                <w:rFonts w:ascii="仿宋_GB2312"/>
                <w:bCs/>
                <w:color w:val="000000"/>
                <w:sz w:val="26"/>
              </w:rPr>
            </w:pPr>
          </w:p>
        </w:tc>
        <w:tc>
          <w:tcPr>
            <w:tcW w:w="1310" w:type="dxa"/>
            <w:noWrap w:val="0"/>
            <w:vAlign w:val="top"/>
          </w:tcPr>
          <w:p w14:paraId="00B8C825">
            <w:pPr>
              <w:rPr>
                <w:rFonts w:ascii="仿宋_GB2312"/>
                <w:bCs/>
                <w:color w:val="000000"/>
                <w:sz w:val="26"/>
              </w:rPr>
            </w:pPr>
          </w:p>
        </w:tc>
      </w:tr>
      <w:tr w14:paraId="1EB4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7" w:type="dxa"/>
            <w:vMerge w:val="continue"/>
            <w:noWrap w:val="0"/>
            <w:vAlign w:val="top"/>
          </w:tcPr>
          <w:p w14:paraId="05950A0B">
            <w:pPr>
              <w:rPr>
                <w:rFonts w:ascii="仿宋_GB2312"/>
                <w:bCs/>
                <w:color w:val="000000"/>
                <w:sz w:val="26"/>
              </w:rPr>
            </w:pPr>
          </w:p>
        </w:tc>
        <w:tc>
          <w:tcPr>
            <w:tcW w:w="884" w:type="dxa"/>
            <w:noWrap w:val="0"/>
            <w:vAlign w:val="top"/>
          </w:tcPr>
          <w:p w14:paraId="5F9369A4">
            <w:pPr>
              <w:jc w:val="center"/>
              <w:rPr>
                <w:rFonts w:hint="eastAsia" w:ascii="仿宋_GB2312"/>
                <w:bCs/>
                <w:color w:val="000000"/>
                <w:sz w:val="26"/>
              </w:rPr>
            </w:pPr>
            <w:r>
              <w:rPr>
                <w:rFonts w:hint="eastAsia" w:ascii="仿宋_GB2312"/>
                <w:bCs/>
                <w:color w:val="000000"/>
                <w:sz w:val="26"/>
              </w:rPr>
              <w:t>3</w:t>
            </w:r>
          </w:p>
        </w:tc>
        <w:tc>
          <w:tcPr>
            <w:tcW w:w="1970" w:type="dxa"/>
            <w:gridSpan w:val="2"/>
            <w:noWrap w:val="0"/>
            <w:vAlign w:val="top"/>
          </w:tcPr>
          <w:p w14:paraId="1B23F70D">
            <w:pPr>
              <w:rPr>
                <w:rFonts w:ascii="仿宋_GB2312"/>
                <w:bCs/>
                <w:color w:val="000000"/>
                <w:sz w:val="26"/>
              </w:rPr>
            </w:pPr>
          </w:p>
        </w:tc>
        <w:tc>
          <w:tcPr>
            <w:tcW w:w="1499" w:type="dxa"/>
            <w:gridSpan w:val="2"/>
            <w:noWrap w:val="0"/>
            <w:vAlign w:val="top"/>
          </w:tcPr>
          <w:p w14:paraId="1C357C5A">
            <w:pPr>
              <w:rPr>
                <w:rFonts w:ascii="仿宋_GB2312"/>
                <w:bCs/>
                <w:color w:val="000000"/>
                <w:sz w:val="26"/>
              </w:rPr>
            </w:pPr>
          </w:p>
        </w:tc>
        <w:tc>
          <w:tcPr>
            <w:tcW w:w="2421" w:type="dxa"/>
            <w:gridSpan w:val="2"/>
            <w:noWrap w:val="0"/>
            <w:vAlign w:val="top"/>
          </w:tcPr>
          <w:p w14:paraId="3935DB46">
            <w:pPr>
              <w:rPr>
                <w:rFonts w:ascii="仿宋_GB2312"/>
                <w:bCs/>
                <w:color w:val="000000"/>
                <w:sz w:val="26"/>
              </w:rPr>
            </w:pPr>
          </w:p>
        </w:tc>
        <w:tc>
          <w:tcPr>
            <w:tcW w:w="1310" w:type="dxa"/>
            <w:noWrap w:val="0"/>
            <w:vAlign w:val="top"/>
          </w:tcPr>
          <w:p w14:paraId="4CCD803B">
            <w:pPr>
              <w:rPr>
                <w:rFonts w:ascii="仿宋_GB2312"/>
                <w:bCs/>
                <w:color w:val="000000"/>
                <w:sz w:val="26"/>
              </w:rPr>
            </w:pPr>
          </w:p>
        </w:tc>
      </w:tr>
      <w:tr w14:paraId="41C6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7" w:type="dxa"/>
            <w:vMerge w:val="continue"/>
            <w:noWrap w:val="0"/>
            <w:vAlign w:val="top"/>
          </w:tcPr>
          <w:p w14:paraId="01B8698D">
            <w:pPr>
              <w:rPr>
                <w:rFonts w:ascii="仿宋_GB2312"/>
                <w:bCs/>
                <w:color w:val="000000"/>
                <w:sz w:val="26"/>
              </w:rPr>
            </w:pPr>
          </w:p>
        </w:tc>
        <w:tc>
          <w:tcPr>
            <w:tcW w:w="884" w:type="dxa"/>
            <w:noWrap w:val="0"/>
            <w:vAlign w:val="top"/>
          </w:tcPr>
          <w:p w14:paraId="0EE3EA87">
            <w:pPr>
              <w:jc w:val="center"/>
              <w:rPr>
                <w:rFonts w:hint="eastAsia" w:ascii="仿宋_GB2312"/>
                <w:bCs/>
                <w:color w:val="000000"/>
                <w:sz w:val="26"/>
              </w:rPr>
            </w:pPr>
            <w:r>
              <w:rPr>
                <w:rFonts w:hint="eastAsia" w:ascii="仿宋_GB2312"/>
                <w:bCs/>
                <w:color w:val="000000"/>
                <w:sz w:val="26"/>
              </w:rPr>
              <w:t>4</w:t>
            </w:r>
          </w:p>
        </w:tc>
        <w:tc>
          <w:tcPr>
            <w:tcW w:w="1970" w:type="dxa"/>
            <w:gridSpan w:val="2"/>
            <w:noWrap w:val="0"/>
            <w:vAlign w:val="top"/>
          </w:tcPr>
          <w:p w14:paraId="461F45A1">
            <w:pPr>
              <w:rPr>
                <w:rFonts w:ascii="仿宋_GB2312"/>
                <w:bCs/>
                <w:color w:val="000000"/>
                <w:sz w:val="26"/>
              </w:rPr>
            </w:pPr>
          </w:p>
        </w:tc>
        <w:tc>
          <w:tcPr>
            <w:tcW w:w="1499" w:type="dxa"/>
            <w:gridSpan w:val="2"/>
            <w:noWrap w:val="0"/>
            <w:vAlign w:val="top"/>
          </w:tcPr>
          <w:p w14:paraId="798A85B0">
            <w:pPr>
              <w:rPr>
                <w:rFonts w:ascii="仿宋_GB2312"/>
                <w:bCs/>
                <w:color w:val="000000"/>
                <w:sz w:val="26"/>
              </w:rPr>
            </w:pPr>
          </w:p>
        </w:tc>
        <w:tc>
          <w:tcPr>
            <w:tcW w:w="2421" w:type="dxa"/>
            <w:gridSpan w:val="2"/>
            <w:noWrap w:val="0"/>
            <w:vAlign w:val="top"/>
          </w:tcPr>
          <w:p w14:paraId="7C6D4CEE">
            <w:pPr>
              <w:rPr>
                <w:rFonts w:ascii="仿宋_GB2312"/>
                <w:bCs/>
                <w:color w:val="000000"/>
                <w:sz w:val="26"/>
              </w:rPr>
            </w:pPr>
          </w:p>
        </w:tc>
        <w:tc>
          <w:tcPr>
            <w:tcW w:w="1310" w:type="dxa"/>
            <w:noWrap w:val="0"/>
            <w:vAlign w:val="top"/>
          </w:tcPr>
          <w:p w14:paraId="6EE99C1A">
            <w:pPr>
              <w:rPr>
                <w:rFonts w:ascii="仿宋_GB2312"/>
                <w:bCs/>
                <w:color w:val="000000"/>
                <w:sz w:val="26"/>
              </w:rPr>
            </w:pPr>
          </w:p>
        </w:tc>
      </w:tr>
      <w:tr w14:paraId="6729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7" w:type="dxa"/>
            <w:vMerge w:val="continue"/>
            <w:noWrap w:val="0"/>
            <w:vAlign w:val="top"/>
          </w:tcPr>
          <w:p w14:paraId="3C5A4D2B">
            <w:pPr>
              <w:rPr>
                <w:rFonts w:ascii="仿宋_GB2312"/>
                <w:bCs/>
                <w:color w:val="000000"/>
                <w:sz w:val="26"/>
              </w:rPr>
            </w:pPr>
          </w:p>
        </w:tc>
        <w:tc>
          <w:tcPr>
            <w:tcW w:w="884" w:type="dxa"/>
            <w:noWrap w:val="0"/>
            <w:vAlign w:val="top"/>
          </w:tcPr>
          <w:p w14:paraId="3AC089A0">
            <w:pPr>
              <w:jc w:val="center"/>
              <w:rPr>
                <w:rFonts w:hint="eastAsia" w:ascii="仿宋_GB2312"/>
                <w:bCs/>
                <w:color w:val="000000"/>
                <w:sz w:val="26"/>
              </w:rPr>
            </w:pPr>
            <w:r>
              <w:rPr>
                <w:rFonts w:hint="eastAsia" w:ascii="仿宋_GB2312"/>
                <w:bCs/>
                <w:color w:val="000000"/>
                <w:sz w:val="26"/>
              </w:rPr>
              <w:t>5</w:t>
            </w:r>
          </w:p>
        </w:tc>
        <w:tc>
          <w:tcPr>
            <w:tcW w:w="1970" w:type="dxa"/>
            <w:gridSpan w:val="2"/>
            <w:noWrap w:val="0"/>
            <w:vAlign w:val="top"/>
          </w:tcPr>
          <w:p w14:paraId="0DAD29A9">
            <w:pPr>
              <w:rPr>
                <w:rFonts w:ascii="仿宋_GB2312"/>
                <w:bCs/>
                <w:color w:val="000000"/>
                <w:sz w:val="26"/>
              </w:rPr>
            </w:pPr>
          </w:p>
        </w:tc>
        <w:tc>
          <w:tcPr>
            <w:tcW w:w="1499" w:type="dxa"/>
            <w:gridSpan w:val="2"/>
            <w:noWrap w:val="0"/>
            <w:vAlign w:val="top"/>
          </w:tcPr>
          <w:p w14:paraId="3B447C77">
            <w:pPr>
              <w:rPr>
                <w:rFonts w:ascii="仿宋_GB2312"/>
                <w:bCs/>
                <w:color w:val="000000"/>
                <w:sz w:val="26"/>
              </w:rPr>
            </w:pPr>
          </w:p>
        </w:tc>
        <w:tc>
          <w:tcPr>
            <w:tcW w:w="2421" w:type="dxa"/>
            <w:gridSpan w:val="2"/>
            <w:noWrap w:val="0"/>
            <w:vAlign w:val="top"/>
          </w:tcPr>
          <w:p w14:paraId="74F578D2">
            <w:pPr>
              <w:rPr>
                <w:rFonts w:ascii="仿宋_GB2312"/>
                <w:bCs/>
                <w:color w:val="000000"/>
                <w:sz w:val="26"/>
              </w:rPr>
            </w:pPr>
          </w:p>
        </w:tc>
        <w:tc>
          <w:tcPr>
            <w:tcW w:w="1310" w:type="dxa"/>
            <w:noWrap w:val="0"/>
            <w:vAlign w:val="top"/>
          </w:tcPr>
          <w:p w14:paraId="22EAC6FF">
            <w:pPr>
              <w:rPr>
                <w:rFonts w:ascii="仿宋_GB2312"/>
                <w:bCs/>
                <w:color w:val="000000"/>
                <w:sz w:val="26"/>
              </w:rPr>
            </w:pPr>
          </w:p>
        </w:tc>
      </w:tr>
      <w:tr w14:paraId="0F76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1" w:type="dxa"/>
            <w:gridSpan w:val="9"/>
            <w:noWrap w:val="0"/>
            <w:vAlign w:val="top"/>
          </w:tcPr>
          <w:p w14:paraId="358A5012">
            <w:pPr>
              <w:rPr>
                <w:rFonts w:hint="eastAsia" w:ascii="仿宋_GB2312"/>
                <w:bCs/>
                <w:color w:val="000000"/>
                <w:sz w:val="26"/>
              </w:rPr>
            </w:pPr>
            <w:r>
              <w:rPr>
                <w:rFonts w:hint="eastAsia" w:ascii="仿宋_GB2312"/>
                <w:bCs/>
                <w:color w:val="000000"/>
                <w:sz w:val="26"/>
              </w:rPr>
              <w:t xml:space="preserve"> 经费合计    元。其中，省教育厅拨款      元，学校配套资助      元，其他自筹经费          元。</w:t>
            </w:r>
          </w:p>
        </w:tc>
      </w:tr>
      <w:tr w14:paraId="692B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jc w:val="center"/>
        </w:trPr>
        <w:tc>
          <w:tcPr>
            <w:tcW w:w="8781" w:type="dxa"/>
            <w:gridSpan w:val="9"/>
            <w:noWrap w:val="0"/>
            <w:vAlign w:val="top"/>
          </w:tcPr>
          <w:p w14:paraId="6B63BF5E">
            <w:pPr>
              <w:rPr>
                <w:rFonts w:hint="eastAsia" w:ascii="仿宋_GB2312"/>
                <w:bCs/>
                <w:color w:val="000000"/>
                <w:sz w:val="26"/>
              </w:rPr>
            </w:pPr>
            <w:r>
              <w:rPr>
                <w:rFonts w:hint="eastAsia" w:ascii="仿宋_GB2312"/>
                <w:bCs/>
                <w:color w:val="000000"/>
                <w:sz w:val="26"/>
              </w:rPr>
              <w:t>经费支出情况</w:t>
            </w:r>
          </w:p>
          <w:p w14:paraId="53DE116F">
            <w:pPr>
              <w:rPr>
                <w:rFonts w:hint="eastAsia" w:ascii="仿宋_GB2312"/>
                <w:bCs/>
                <w:color w:val="000000"/>
                <w:sz w:val="26"/>
              </w:rPr>
            </w:pPr>
          </w:p>
          <w:p w14:paraId="48B4A38B">
            <w:pPr>
              <w:rPr>
                <w:rFonts w:hint="eastAsia" w:ascii="仿宋_GB2312"/>
                <w:bCs/>
                <w:color w:val="000000"/>
                <w:sz w:val="26"/>
              </w:rPr>
            </w:pPr>
          </w:p>
          <w:p w14:paraId="3319BA67">
            <w:pPr>
              <w:rPr>
                <w:rFonts w:hint="eastAsia" w:ascii="仿宋_GB2312"/>
                <w:bCs/>
                <w:color w:val="000000"/>
                <w:sz w:val="26"/>
              </w:rPr>
            </w:pPr>
          </w:p>
          <w:p w14:paraId="6A871432">
            <w:pPr>
              <w:rPr>
                <w:rFonts w:hint="eastAsia" w:ascii="仿宋_GB2312"/>
                <w:bCs/>
                <w:color w:val="000000"/>
                <w:sz w:val="26"/>
              </w:rPr>
            </w:pPr>
          </w:p>
          <w:p w14:paraId="5964668E">
            <w:pPr>
              <w:ind w:firstLine="5720" w:firstLineChars="2200"/>
              <w:rPr>
                <w:rFonts w:hint="eastAsia" w:ascii="仿宋_GB2312"/>
                <w:bCs/>
                <w:color w:val="000000"/>
                <w:sz w:val="26"/>
              </w:rPr>
            </w:pPr>
          </w:p>
        </w:tc>
      </w:tr>
    </w:tbl>
    <w:p w14:paraId="62057175">
      <w:pPr>
        <w:ind w:firstLine="280" w:firstLineChars="100"/>
        <w:rPr>
          <w:rFonts w:hint="eastAsia" w:ascii="楷体_GB2312" w:eastAsia="楷体_GB2312"/>
          <w:bCs/>
          <w:color w:val="000000"/>
          <w:sz w:val="24"/>
        </w:rPr>
      </w:pPr>
      <w:r>
        <w:rPr>
          <w:rFonts w:ascii="仿宋_GB2312"/>
          <w:bCs/>
          <w:color w:val="000000"/>
          <w:sz w:val="28"/>
        </w:rPr>
        <w:br w:type="page"/>
      </w:r>
      <w:r>
        <w:rPr>
          <w:rFonts w:hint="eastAsia" w:ascii="楷体_GB2312" w:eastAsia="楷体_GB2312"/>
          <w:bCs/>
          <w:color w:val="000000"/>
          <w:sz w:val="30"/>
        </w:rPr>
        <w:t>二、研究成果</w:t>
      </w:r>
      <w:r>
        <w:rPr>
          <w:rFonts w:hint="eastAsia" w:ascii="仿宋_GB2312"/>
          <w:bCs/>
          <w:color w:val="000000"/>
          <w:sz w:val="24"/>
        </w:rPr>
        <w:t>（500字）</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02AC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atLeast"/>
        </w:trPr>
        <w:tc>
          <w:tcPr>
            <w:tcW w:w="8613" w:type="dxa"/>
            <w:noWrap w:val="0"/>
            <w:vAlign w:val="top"/>
          </w:tcPr>
          <w:p w14:paraId="7C83DB32">
            <w:pPr>
              <w:rPr>
                <w:rFonts w:hint="eastAsia" w:ascii="仿宋_GB2312" w:eastAsia="仿宋_GB2312"/>
                <w:bCs/>
                <w:color w:val="000000"/>
                <w:sz w:val="24"/>
              </w:rPr>
            </w:pPr>
            <w:r>
              <w:rPr>
                <w:rFonts w:hint="eastAsia" w:ascii="仿宋_GB2312" w:eastAsia="仿宋_GB2312"/>
                <w:bCs/>
                <w:color w:val="000000"/>
                <w:sz w:val="24"/>
              </w:rPr>
              <w:t>1．成果形式</w:t>
            </w:r>
            <w:r>
              <w:rPr>
                <w:rFonts w:hint="eastAsia" w:ascii="黑体" w:eastAsia="黑体"/>
                <w:bCs/>
                <w:color w:val="000000"/>
                <w:sz w:val="24"/>
              </w:rPr>
              <w:t>（研究报告为必备）</w:t>
            </w:r>
          </w:p>
          <w:p w14:paraId="24F19021">
            <w:pPr>
              <w:ind w:firstLine="240" w:firstLineChars="100"/>
              <w:rPr>
                <w:rFonts w:hint="eastAsia" w:ascii="仿宋_GB2312"/>
                <w:bCs/>
                <w:color w:val="000000"/>
                <w:sz w:val="24"/>
              </w:rPr>
            </w:pPr>
          </w:p>
          <w:p w14:paraId="7B6A2EA5">
            <w:pPr>
              <w:ind w:firstLine="240" w:firstLineChars="100"/>
              <w:rPr>
                <w:rFonts w:hint="eastAsia" w:ascii="仿宋_GB2312"/>
                <w:bCs/>
                <w:color w:val="000000"/>
                <w:sz w:val="24"/>
              </w:rPr>
            </w:pPr>
          </w:p>
          <w:p w14:paraId="0A5B90BB">
            <w:pPr>
              <w:ind w:firstLine="240" w:firstLineChars="100"/>
              <w:rPr>
                <w:rFonts w:hint="eastAsia" w:ascii="仿宋_GB2312"/>
                <w:bCs/>
                <w:color w:val="000000"/>
                <w:sz w:val="24"/>
              </w:rPr>
            </w:pPr>
          </w:p>
          <w:p w14:paraId="19642723">
            <w:pPr>
              <w:ind w:firstLine="240" w:firstLineChars="100"/>
              <w:rPr>
                <w:rFonts w:hint="eastAsia" w:ascii="仿宋_GB2312"/>
                <w:bCs/>
                <w:color w:val="000000"/>
                <w:sz w:val="24"/>
              </w:rPr>
            </w:pPr>
          </w:p>
          <w:p w14:paraId="7D9E985A">
            <w:pPr>
              <w:ind w:firstLine="240" w:firstLineChars="100"/>
              <w:rPr>
                <w:rFonts w:hint="eastAsia" w:ascii="仿宋_GB2312"/>
                <w:bCs/>
                <w:color w:val="000000"/>
                <w:sz w:val="24"/>
              </w:rPr>
            </w:pPr>
          </w:p>
          <w:p w14:paraId="3437C31C">
            <w:pPr>
              <w:ind w:firstLine="240" w:firstLineChars="100"/>
              <w:rPr>
                <w:rFonts w:hint="eastAsia" w:ascii="仿宋_GB2312"/>
                <w:bCs/>
                <w:color w:val="000000"/>
                <w:sz w:val="24"/>
              </w:rPr>
            </w:pPr>
          </w:p>
          <w:p w14:paraId="57E326E4">
            <w:pPr>
              <w:ind w:firstLine="240" w:firstLineChars="100"/>
              <w:rPr>
                <w:rFonts w:hint="eastAsia" w:ascii="仿宋_GB2312"/>
                <w:bCs/>
                <w:color w:val="000000"/>
                <w:sz w:val="24"/>
              </w:rPr>
            </w:pPr>
          </w:p>
          <w:p w14:paraId="7DA236A5">
            <w:pPr>
              <w:ind w:firstLine="240" w:firstLineChars="100"/>
              <w:rPr>
                <w:rFonts w:hint="eastAsia" w:ascii="仿宋_GB2312"/>
                <w:bCs/>
                <w:color w:val="000000"/>
                <w:sz w:val="24"/>
              </w:rPr>
            </w:pPr>
          </w:p>
          <w:p w14:paraId="78475839">
            <w:pPr>
              <w:ind w:firstLine="240" w:firstLineChars="100"/>
              <w:rPr>
                <w:rFonts w:hint="eastAsia" w:ascii="仿宋_GB2312"/>
                <w:bCs/>
                <w:color w:val="000000"/>
                <w:sz w:val="24"/>
              </w:rPr>
            </w:pPr>
          </w:p>
          <w:p w14:paraId="6131F897">
            <w:pPr>
              <w:ind w:firstLine="240" w:firstLineChars="100"/>
              <w:rPr>
                <w:rFonts w:hint="eastAsia" w:ascii="仿宋_GB2312"/>
                <w:bCs/>
                <w:color w:val="000000"/>
                <w:sz w:val="24"/>
              </w:rPr>
            </w:pPr>
          </w:p>
          <w:p w14:paraId="0166BA45">
            <w:pPr>
              <w:ind w:firstLine="240" w:firstLineChars="100"/>
              <w:rPr>
                <w:rFonts w:hint="eastAsia" w:ascii="仿宋_GB2312"/>
                <w:bCs/>
                <w:color w:val="000000"/>
                <w:sz w:val="24"/>
              </w:rPr>
            </w:pPr>
          </w:p>
          <w:p w14:paraId="62567584">
            <w:pPr>
              <w:rPr>
                <w:rFonts w:hint="eastAsia" w:ascii="仿宋_GB2312"/>
                <w:bCs/>
                <w:color w:val="000000"/>
                <w:sz w:val="24"/>
              </w:rPr>
            </w:pPr>
            <w:r>
              <w:rPr>
                <w:rFonts w:hint="eastAsia" w:ascii="仿宋_GB2312"/>
                <w:bCs/>
                <w:color w:val="000000"/>
                <w:sz w:val="24"/>
              </w:rPr>
              <w:t xml:space="preserve">  </w:t>
            </w:r>
          </w:p>
          <w:p w14:paraId="2F13F67C">
            <w:pPr>
              <w:rPr>
                <w:rFonts w:hint="eastAsia" w:ascii="仿宋_GB2312" w:eastAsia="仿宋_GB2312"/>
                <w:bCs/>
                <w:color w:val="000000"/>
                <w:sz w:val="30"/>
              </w:rPr>
            </w:pPr>
            <w:r>
              <w:rPr>
                <w:rFonts w:hint="eastAsia" w:ascii="仿宋_GB2312" w:eastAsia="仿宋_GB2312"/>
                <w:bCs/>
                <w:color w:val="000000"/>
                <w:sz w:val="24"/>
              </w:rPr>
              <w:t>2．成果的主要观点与内容，实践效果或应用情况，社会影响等</w:t>
            </w:r>
          </w:p>
          <w:p w14:paraId="3E646517">
            <w:pPr>
              <w:rPr>
                <w:rFonts w:hint="eastAsia" w:ascii="仿宋_GB2312"/>
                <w:bCs/>
                <w:color w:val="000000"/>
                <w:sz w:val="30"/>
              </w:rPr>
            </w:pPr>
          </w:p>
          <w:p w14:paraId="5EF46B75">
            <w:pPr>
              <w:ind w:firstLine="300" w:firstLineChars="100"/>
              <w:rPr>
                <w:rFonts w:ascii="仿宋_GB2312"/>
                <w:bCs/>
                <w:color w:val="000000"/>
                <w:sz w:val="30"/>
              </w:rPr>
            </w:pPr>
          </w:p>
          <w:p w14:paraId="06421C46">
            <w:pPr>
              <w:rPr>
                <w:rFonts w:hint="eastAsia" w:ascii="仿宋_GB2312"/>
                <w:bCs/>
                <w:color w:val="000000"/>
                <w:sz w:val="30"/>
              </w:rPr>
            </w:pPr>
          </w:p>
        </w:tc>
      </w:tr>
    </w:tbl>
    <w:p w14:paraId="4936E515">
      <w:pPr>
        <w:ind w:firstLine="300" w:firstLineChars="100"/>
        <w:rPr>
          <w:rFonts w:hint="eastAsia" w:ascii="楷体_GB2312" w:eastAsia="楷体_GB2312"/>
          <w:bCs/>
          <w:color w:val="000000"/>
          <w:sz w:val="30"/>
        </w:rPr>
      </w:pPr>
      <w:r>
        <w:rPr>
          <w:rFonts w:hint="eastAsia" w:ascii="楷体_GB2312" w:eastAsia="楷体_GB2312"/>
          <w:bCs/>
          <w:color w:val="000000"/>
          <w:sz w:val="30"/>
        </w:rPr>
        <w:t>三、专家鉴定意见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97"/>
        <w:gridCol w:w="7023"/>
      </w:tblGrid>
      <w:tr w14:paraId="7058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6" w:hRule="atLeast"/>
        </w:trPr>
        <w:tc>
          <w:tcPr>
            <w:tcW w:w="8820" w:type="dxa"/>
            <w:gridSpan w:val="3"/>
            <w:tcBorders>
              <w:bottom w:val="nil"/>
            </w:tcBorders>
            <w:noWrap w:val="0"/>
            <w:vAlign w:val="top"/>
          </w:tcPr>
          <w:p w14:paraId="12921371">
            <w:pPr>
              <w:pStyle w:val="7"/>
              <w:ind w:left="0" w:leftChars="0"/>
              <w:rPr>
                <w:rFonts w:hint="eastAsia"/>
                <w:bCs/>
                <w:color w:val="000000"/>
              </w:rPr>
            </w:pPr>
            <w:r>
              <w:rPr>
                <w:rFonts w:hint="eastAsia"/>
                <w:bCs/>
                <w:color w:val="000000"/>
              </w:rPr>
              <w:t>（对课题研究的任务、目标、方法，研究成果水平、实践效果、推广价值等进行评价。可另附页。）</w:t>
            </w:r>
          </w:p>
          <w:p w14:paraId="53BB46B3">
            <w:pPr>
              <w:pStyle w:val="7"/>
              <w:ind w:left="0" w:leftChars="0"/>
              <w:rPr>
                <w:rFonts w:hint="eastAsia"/>
                <w:bCs/>
                <w:color w:val="000000"/>
              </w:rPr>
            </w:pPr>
          </w:p>
          <w:p w14:paraId="5CA0BA54">
            <w:pPr>
              <w:pStyle w:val="7"/>
              <w:ind w:left="0" w:leftChars="0"/>
              <w:rPr>
                <w:rFonts w:hint="eastAsia"/>
                <w:bCs/>
                <w:color w:val="000000"/>
              </w:rPr>
            </w:pPr>
          </w:p>
          <w:p w14:paraId="3434A0FF">
            <w:pPr>
              <w:rPr>
                <w:rFonts w:hint="eastAsia" w:ascii="仿宋_GB2312"/>
                <w:bCs/>
                <w:color w:val="000000"/>
                <w:sz w:val="30"/>
              </w:rPr>
            </w:pPr>
          </w:p>
          <w:p w14:paraId="3D1F5450">
            <w:pPr>
              <w:spacing w:after="312" w:afterLines="100"/>
              <w:rPr>
                <w:rFonts w:hint="eastAsia" w:ascii="仿宋_GB2312"/>
                <w:bCs/>
                <w:color w:val="000000"/>
                <w:sz w:val="30"/>
              </w:rPr>
            </w:pPr>
            <w:r>
              <w:rPr>
                <w:rFonts w:hint="eastAsia" w:ascii="仿宋_GB2312"/>
                <w:bCs/>
                <w:color w:val="000000"/>
                <w:sz w:val="24"/>
              </w:rPr>
              <w:t xml:space="preserve">          </w:t>
            </w:r>
            <w:r>
              <w:rPr>
                <w:rFonts w:hint="eastAsia" w:ascii="仿宋_GB2312"/>
                <w:bCs/>
                <w:color w:val="000000"/>
                <w:sz w:val="24"/>
                <w:lang w:val="en-US" w:eastAsia="zh-CN"/>
              </w:rPr>
              <w:t xml:space="preserve">      </w:t>
            </w:r>
            <w:r>
              <w:rPr>
                <w:rFonts w:hint="eastAsia" w:ascii="仿宋_GB2312"/>
                <w:bCs/>
                <w:color w:val="000000"/>
                <w:sz w:val="24"/>
              </w:rPr>
              <w:t xml:space="preserve">                              专家组组长签名：</w:t>
            </w:r>
          </w:p>
        </w:tc>
      </w:tr>
      <w:tr w14:paraId="49D1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0" w:type="dxa"/>
            <w:noWrap w:val="0"/>
            <w:vAlign w:val="center"/>
          </w:tcPr>
          <w:p w14:paraId="590527C1">
            <w:pPr>
              <w:rPr>
                <w:rFonts w:hint="eastAsia"/>
                <w:bCs/>
                <w:color w:val="000000"/>
                <w:sz w:val="24"/>
              </w:rPr>
            </w:pPr>
            <w:r>
              <w:rPr>
                <w:rFonts w:hint="eastAsia"/>
                <w:bCs/>
                <w:color w:val="000000"/>
                <w:sz w:val="24"/>
              </w:rPr>
              <w:t>等级</w:t>
            </w:r>
          </w:p>
        </w:tc>
        <w:tc>
          <w:tcPr>
            <w:tcW w:w="897" w:type="dxa"/>
            <w:noWrap w:val="0"/>
            <w:vAlign w:val="center"/>
          </w:tcPr>
          <w:p w14:paraId="2762D2C8">
            <w:pPr>
              <w:rPr>
                <w:rFonts w:hint="eastAsia"/>
                <w:bCs/>
                <w:color w:val="000000"/>
                <w:sz w:val="24"/>
              </w:rPr>
            </w:pPr>
          </w:p>
        </w:tc>
        <w:tc>
          <w:tcPr>
            <w:tcW w:w="7023" w:type="dxa"/>
            <w:tcBorders>
              <w:top w:val="nil"/>
            </w:tcBorders>
            <w:noWrap w:val="0"/>
            <w:vAlign w:val="center"/>
          </w:tcPr>
          <w:p w14:paraId="5F5BEF4A">
            <w:pPr>
              <w:ind w:left="3771"/>
              <w:rPr>
                <w:rFonts w:hint="eastAsia"/>
                <w:bCs/>
                <w:color w:val="000000"/>
                <w:sz w:val="24"/>
              </w:rPr>
            </w:pPr>
            <w:r>
              <w:rPr>
                <w:rFonts w:hint="eastAsia" w:ascii="仿宋_GB2312"/>
                <w:bCs/>
                <w:color w:val="000000"/>
                <w:sz w:val="24"/>
              </w:rPr>
              <w:t>20</w:t>
            </w:r>
            <w:r>
              <w:rPr>
                <w:rFonts w:hint="eastAsia" w:ascii="仿宋_GB2312"/>
                <w:bCs/>
                <w:color w:val="000000"/>
                <w:sz w:val="24"/>
                <w:lang w:val="en-US" w:eastAsia="zh-CN"/>
              </w:rPr>
              <w:t>2</w:t>
            </w:r>
            <w:r>
              <w:rPr>
                <w:rFonts w:hint="eastAsia" w:ascii="仿宋_GB2312"/>
                <w:bCs/>
                <w:color w:val="000000"/>
                <w:sz w:val="24"/>
              </w:rPr>
              <w:t xml:space="preserve">  年    月    日</w:t>
            </w:r>
          </w:p>
        </w:tc>
      </w:tr>
    </w:tbl>
    <w:p w14:paraId="3C486DC2">
      <w:pPr>
        <w:ind w:firstLine="300" w:firstLineChars="100"/>
        <w:rPr>
          <w:rFonts w:hint="eastAsia" w:ascii="楷体_GB2312" w:eastAsia="楷体_GB2312"/>
          <w:bCs/>
          <w:color w:val="000000"/>
          <w:sz w:val="30"/>
        </w:rPr>
      </w:pPr>
      <w:r>
        <w:rPr>
          <w:rFonts w:hint="eastAsia" w:ascii="楷体_GB2312" w:eastAsia="楷体_GB2312"/>
          <w:bCs/>
          <w:color w:val="000000"/>
          <w:sz w:val="30"/>
        </w:rPr>
        <w:t>四、专家组成员名单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574"/>
        <w:gridCol w:w="1188"/>
        <w:gridCol w:w="2885"/>
        <w:gridCol w:w="2012"/>
      </w:tblGrid>
      <w:tr w14:paraId="5C30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88" w:type="dxa"/>
            <w:noWrap w:val="0"/>
            <w:vAlign w:val="center"/>
          </w:tcPr>
          <w:p w14:paraId="2AA1C9DC">
            <w:pPr>
              <w:jc w:val="center"/>
              <w:rPr>
                <w:rFonts w:hint="eastAsia" w:ascii="宋体" w:hAnsi="宋体"/>
                <w:bCs/>
                <w:color w:val="000000"/>
                <w:sz w:val="24"/>
              </w:rPr>
            </w:pPr>
            <w:r>
              <w:rPr>
                <w:rFonts w:hint="eastAsia" w:ascii="宋体" w:hAnsi="宋体"/>
                <w:bCs/>
                <w:color w:val="000000"/>
                <w:sz w:val="24"/>
              </w:rPr>
              <w:t>专家组</w:t>
            </w:r>
          </w:p>
        </w:tc>
        <w:tc>
          <w:tcPr>
            <w:tcW w:w="1574" w:type="dxa"/>
            <w:noWrap w:val="0"/>
            <w:vAlign w:val="center"/>
          </w:tcPr>
          <w:p w14:paraId="010F1344">
            <w:pPr>
              <w:jc w:val="center"/>
              <w:rPr>
                <w:rFonts w:hint="eastAsia" w:ascii="宋体" w:hAnsi="宋体"/>
                <w:bCs/>
                <w:color w:val="000000"/>
                <w:sz w:val="24"/>
              </w:rPr>
            </w:pPr>
            <w:r>
              <w:rPr>
                <w:rFonts w:hint="eastAsia" w:ascii="宋体" w:hAnsi="宋体"/>
                <w:bCs/>
                <w:color w:val="000000"/>
                <w:sz w:val="24"/>
              </w:rPr>
              <w:t>姓 名</w:t>
            </w:r>
          </w:p>
        </w:tc>
        <w:tc>
          <w:tcPr>
            <w:tcW w:w="1188" w:type="dxa"/>
            <w:noWrap w:val="0"/>
            <w:vAlign w:val="center"/>
          </w:tcPr>
          <w:p w14:paraId="42B5668F">
            <w:pPr>
              <w:jc w:val="center"/>
              <w:rPr>
                <w:rFonts w:hint="eastAsia" w:ascii="宋体" w:hAnsi="宋体"/>
                <w:bCs/>
                <w:color w:val="000000"/>
                <w:sz w:val="24"/>
              </w:rPr>
            </w:pPr>
            <w:r>
              <w:rPr>
                <w:rFonts w:hint="eastAsia" w:ascii="宋体" w:hAnsi="宋体"/>
                <w:bCs/>
                <w:color w:val="000000"/>
                <w:sz w:val="24"/>
              </w:rPr>
              <w:t>职　称</w:t>
            </w:r>
          </w:p>
        </w:tc>
        <w:tc>
          <w:tcPr>
            <w:tcW w:w="2885" w:type="dxa"/>
            <w:noWrap w:val="0"/>
            <w:vAlign w:val="center"/>
          </w:tcPr>
          <w:p w14:paraId="3DAA42FA">
            <w:pPr>
              <w:jc w:val="center"/>
              <w:rPr>
                <w:rFonts w:hint="eastAsia" w:ascii="宋体" w:hAnsi="宋体"/>
                <w:bCs/>
                <w:color w:val="000000"/>
                <w:sz w:val="24"/>
              </w:rPr>
            </w:pPr>
            <w:r>
              <w:rPr>
                <w:rFonts w:hint="eastAsia" w:ascii="宋体" w:hAnsi="宋体"/>
                <w:bCs/>
                <w:color w:val="000000"/>
                <w:sz w:val="24"/>
              </w:rPr>
              <w:t>单　位</w:t>
            </w:r>
          </w:p>
        </w:tc>
        <w:tc>
          <w:tcPr>
            <w:tcW w:w="2012" w:type="dxa"/>
            <w:noWrap w:val="0"/>
            <w:vAlign w:val="center"/>
          </w:tcPr>
          <w:p w14:paraId="46515EAE">
            <w:pPr>
              <w:jc w:val="center"/>
              <w:rPr>
                <w:rFonts w:hint="eastAsia" w:ascii="宋体" w:hAnsi="宋体"/>
                <w:bCs/>
                <w:color w:val="000000"/>
                <w:sz w:val="24"/>
              </w:rPr>
            </w:pPr>
            <w:r>
              <w:rPr>
                <w:rFonts w:hint="eastAsia" w:ascii="宋体" w:hAnsi="宋体"/>
                <w:bCs/>
                <w:color w:val="000000"/>
                <w:sz w:val="24"/>
              </w:rPr>
              <w:t>签　名</w:t>
            </w:r>
          </w:p>
        </w:tc>
      </w:tr>
      <w:tr w14:paraId="28FB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88" w:type="dxa"/>
            <w:noWrap w:val="0"/>
            <w:vAlign w:val="center"/>
          </w:tcPr>
          <w:p w14:paraId="382B8036">
            <w:pPr>
              <w:jc w:val="center"/>
              <w:rPr>
                <w:rFonts w:hint="eastAsia" w:ascii="宋体" w:hAnsi="宋体"/>
                <w:bCs/>
                <w:color w:val="000000"/>
                <w:sz w:val="24"/>
              </w:rPr>
            </w:pPr>
            <w:r>
              <w:rPr>
                <w:rFonts w:hint="eastAsia" w:ascii="宋体" w:hAnsi="宋体"/>
                <w:bCs/>
                <w:color w:val="000000"/>
                <w:sz w:val="24"/>
              </w:rPr>
              <w:t>组长</w:t>
            </w:r>
          </w:p>
        </w:tc>
        <w:tc>
          <w:tcPr>
            <w:tcW w:w="1574" w:type="dxa"/>
            <w:noWrap w:val="0"/>
            <w:vAlign w:val="center"/>
          </w:tcPr>
          <w:p w14:paraId="1D804D4C">
            <w:pPr>
              <w:jc w:val="center"/>
              <w:rPr>
                <w:rFonts w:hint="eastAsia" w:ascii="宋体" w:hAnsi="宋体"/>
                <w:bCs/>
                <w:color w:val="000000"/>
                <w:sz w:val="24"/>
              </w:rPr>
            </w:pPr>
          </w:p>
        </w:tc>
        <w:tc>
          <w:tcPr>
            <w:tcW w:w="1188" w:type="dxa"/>
            <w:noWrap w:val="0"/>
            <w:vAlign w:val="center"/>
          </w:tcPr>
          <w:p w14:paraId="102A6418">
            <w:pPr>
              <w:jc w:val="center"/>
              <w:rPr>
                <w:rFonts w:hint="eastAsia" w:ascii="宋体" w:hAnsi="宋体"/>
                <w:bCs/>
                <w:color w:val="000000"/>
                <w:sz w:val="24"/>
              </w:rPr>
            </w:pPr>
          </w:p>
        </w:tc>
        <w:tc>
          <w:tcPr>
            <w:tcW w:w="2885" w:type="dxa"/>
            <w:noWrap w:val="0"/>
            <w:vAlign w:val="center"/>
          </w:tcPr>
          <w:p w14:paraId="30FAC9F4">
            <w:pPr>
              <w:jc w:val="center"/>
              <w:rPr>
                <w:rFonts w:hint="eastAsia" w:ascii="宋体" w:hAnsi="宋体"/>
                <w:bCs/>
                <w:color w:val="000000"/>
                <w:sz w:val="24"/>
              </w:rPr>
            </w:pPr>
          </w:p>
        </w:tc>
        <w:tc>
          <w:tcPr>
            <w:tcW w:w="2012" w:type="dxa"/>
            <w:noWrap w:val="0"/>
            <w:vAlign w:val="center"/>
          </w:tcPr>
          <w:p w14:paraId="70810B3E">
            <w:pPr>
              <w:jc w:val="center"/>
              <w:rPr>
                <w:rFonts w:hint="eastAsia" w:ascii="宋体" w:hAnsi="宋体"/>
                <w:bCs/>
                <w:color w:val="000000"/>
                <w:sz w:val="24"/>
              </w:rPr>
            </w:pPr>
          </w:p>
        </w:tc>
      </w:tr>
      <w:tr w14:paraId="5545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188" w:type="dxa"/>
            <w:vMerge w:val="restart"/>
            <w:noWrap w:val="0"/>
            <w:vAlign w:val="center"/>
          </w:tcPr>
          <w:p w14:paraId="5983D2F3">
            <w:pPr>
              <w:jc w:val="center"/>
              <w:rPr>
                <w:rFonts w:hint="eastAsia" w:ascii="宋体" w:hAnsi="宋体"/>
                <w:bCs/>
                <w:color w:val="000000"/>
                <w:sz w:val="24"/>
              </w:rPr>
            </w:pPr>
            <w:r>
              <w:rPr>
                <w:rFonts w:hint="eastAsia" w:ascii="宋体" w:hAnsi="宋体"/>
                <w:bCs/>
                <w:color w:val="000000"/>
                <w:sz w:val="24"/>
              </w:rPr>
              <w:t>成</w:t>
            </w:r>
          </w:p>
          <w:p w14:paraId="55034E43">
            <w:pPr>
              <w:jc w:val="center"/>
              <w:rPr>
                <w:rFonts w:hint="eastAsia" w:ascii="宋体" w:hAnsi="宋体"/>
                <w:bCs/>
                <w:color w:val="000000"/>
                <w:sz w:val="24"/>
              </w:rPr>
            </w:pPr>
          </w:p>
          <w:p w14:paraId="661BE6DA">
            <w:pPr>
              <w:jc w:val="center"/>
              <w:rPr>
                <w:rFonts w:hint="eastAsia" w:ascii="宋体" w:hAnsi="宋体"/>
                <w:bCs/>
                <w:color w:val="000000"/>
                <w:sz w:val="24"/>
              </w:rPr>
            </w:pPr>
            <w:r>
              <w:rPr>
                <w:rFonts w:hint="eastAsia" w:ascii="宋体" w:hAnsi="宋体"/>
                <w:bCs/>
                <w:color w:val="000000"/>
                <w:sz w:val="24"/>
              </w:rPr>
              <w:t>员</w:t>
            </w:r>
          </w:p>
        </w:tc>
        <w:tc>
          <w:tcPr>
            <w:tcW w:w="1574" w:type="dxa"/>
            <w:noWrap w:val="0"/>
            <w:vAlign w:val="center"/>
          </w:tcPr>
          <w:p w14:paraId="25D74B0E">
            <w:pPr>
              <w:jc w:val="center"/>
              <w:rPr>
                <w:rFonts w:hint="eastAsia" w:ascii="宋体" w:hAnsi="宋体"/>
                <w:bCs/>
                <w:color w:val="000000"/>
                <w:sz w:val="24"/>
              </w:rPr>
            </w:pPr>
          </w:p>
        </w:tc>
        <w:tc>
          <w:tcPr>
            <w:tcW w:w="1188" w:type="dxa"/>
            <w:noWrap w:val="0"/>
            <w:vAlign w:val="center"/>
          </w:tcPr>
          <w:p w14:paraId="64146581">
            <w:pPr>
              <w:jc w:val="center"/>
              <w:rPr>
                <w:rFonts w:hint="eastAsia" w:ascii="宋体" w:hAnsi="宋体"/>
                <w:bCs/>
                <w:color w:val="000000"/>
                <w:sz w:val="24"/>
              </w:rPr>
            </w:pPr>
          </w:p>
        </w:tc>
        <w:tc>
          <w:tcPr>
            <w:tcW w:w="2885" w:type="dxa"/>
            <w:noWrap w:val="0"/>
            <w:vAlign w:val="center"/>
          </w:tcPr>
          <w:p w14:paraId="729F59BB">
            <w:pPr>
              <w:jc w:val="center"/>
              <w:rPr>
                <w:rFonts w:hint="eastAsia" w:ascii="宋体" w:hAnsi="宋体"/>
                <w:bCs/>
                <w:color w:val="000000"/>
                <w:sz w:val="24"/>
              </w:rPr>
            </w:pPr>
          </w:p>
        </w:tc>
        <w:tc>
          <w:tcPr>
            <w:tcW w:w="2012" w:type="dxa"/>
            <w:noWrap w:val="0"/>
            <w:vAlign w:val="center"/>
          </w:tcPr>
          <w:p w14:paraId="780AB18C">
            <w:pPr>
              <w:jc w:val="center"/>
              <w:rPr>
                <w:rFonts w:hint="eastAsia" w:ascii="宋体" w:hAnsi="宋体"/>
                <w:bCs/>
                <w:color w:val="000000"/>
                <w:sz w:val="24"/>
              </w:rPr>
            </w:pPr>
          </w:p>
        </w:tc>
      </w:tr>
      <w:tr w14:paraId="664F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188" w:type="dxa"/>
            <w:vMerge w:val="continue"/>
            <w:noWrap w:val="0"/>
            <w:vAlign w:val="center"/>
          </w:tcPr>
          <w:p w14:paraId="54072DBD">
            <w:pPr>
              <w:jc w:val="center"/>
              <w:rPr>
                <w:rFonts w:hint="eastAsia" w:ascii="宋体" w:hAnsi="宋体"/>
                <w:bCs/>
                <w:color w:val="000000"/>
                <w:sz w:val="24"/>
              </w:rPr>
            </w:pPr>
          </w:p>
        </w:tc>
        <w:tc>
          <w:tcPr>
            <w:tcW w:w="1574" w:type="dxa"/>
            <w:noWrap w:val="0"/>
            <w:vAlign w:val="center"/>
          </w:tcPr>
          <w:p w14:paraId="61A86FFC">
            <w:pPr>
              <w:jc w:val="center"/>
              <w:rPr>
                <w:rFonts w:hint="eastAsia" w:ascii="宋体" w:hAnsi="宋体"/>
                <w:bCs/>
                <w:color w:val="000000"/>
                <w:sz w:val="24"/>
              </w:rPr>
            </w:pPr>
          </w:p>
        </w:tc>
        <w:tc>
          <w:tcPr>
            <w:tcW w:w="1188" w:type="dxa"/>
            <w:noWrap w:val="0"/>
            <w:vAlign w:val="center"/>
          </w:tcPr>
          <w:p w14:paraId="78E1B0A3">
            <w:pPr>
              <w:jc w:val="center"/>
              <w:rPr>
                <w:rFonts w:hint="eastAsia" w:ascii="宋体" w:hAnsi="宋体"/>
                <w:bCs/>
                <w:color w:val="000000"/>
                <w:sz w:val="24"/>
              </w:rPr>
            </w:pPr>
          </w:p>
        </w:tc>
        <w:tc>
          <w:tcPr>
            <w:tcW w:w="2885" w:type="dxa"/>
            <w:noWrap w:val="0"/>
            <w:vAlign w:val="center"/>
          </w:tcPr>
          <w:p w14:paraId="4C2E308B">
            <w:pPr>
              <w:jc w:val="center"/>
              <w:rPr>
                <w:rFonts w:hint="eastAsia" w:ascii="宋体" w:hAnsi="宋体"/>
                <w:bCs/>
                <w:color w:val="000000"/>
                <w:sz w:val="24"/>
              </w:rPr>
            </w:pPr>
          </w:p>
        </w:tc>
        <w:tc>
          <w:tcPr>
            <w:tcW w:w="2012" w:type="dxa"/>
            <w:noWrap w:val="0"/>
            <w:vAlign w:val="center"/>
          </w:tcPr>
          <w:p w14:paraId="5A3624CE">
            <w:pPr>
              <w:jc w:val="center"/>
              <w:rPr>
                <w:rFonts w:hint="eastAsia" w:ascii="宋体" w:hAnsi="宋体"/>
                <w:bCs/>
                <w:color w:val="000000"/>
                <w:sz w:val="24"/>
              </w:rPr>
            </w:pPr>
          </w:p>
        </w:tc>
      </w:tr>
      <w:tr w14:paraId="6505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188" w:type="dxa"/>
            <w:vMerge w:val="continue"/>
            <w:noWrap w:val="0"/>
            <w:vAlign w:val="center"/>
          </w:tcPr>
          <w:p w14:paraId="560B0AAC">
            <w:pPr>
              <w:jc w:val="center"/>
              <w:rPr>
                <w:rFonts w:hint="eastAsia" w:ascii="宋体" w:hAnsi="宋体"/>
                <w:bCs/>
                <w:color w:val="000000"/>
                <w:sz w:val="24"/>
              </w:rPr>
            </w:pPr>
          </w:p>
        </w:tc>
        <w:tc>
          <w:tcPr>
            <w:tcW w:w="1574" w:type="dxa"/>
            <w:noWrap w:val="0"/>
            <w:vAlign w:val="center"/>
          </w:tcPr>
          <w:p w14:paraId="1B8336C3">
            <w:pPr>
              <w:jc w:val="center"/>
              <w:rPr>
                <w:rFonts w:hint="eastAsia" w:ascii="宋体" w:hAnsi="宋体"/>
                <w:bCs/>
                <w:color w:val="000000"/>
                <w:sz w:val="24"/>
              </w:rPr>
            </w:pPr>
          </w:p>
        </w:tc>
        <w:tc>
          <w:tcPr>
            <w:tcW w:w="1188" w:type="dxa"/>
            <w:noWrap w:val="0"/>
            <w:vAlign w:val="center"/>
          </w:tcPr>
          <w:p w14:paraId="7FCF35DB">
            <w:pPr>
              <w:jc w:val="center"/>
              <w:rPr>
                <w:rFonts w:hint="eastAsia" w:ascii="宋体" w:hAnsi="宋体"/>
                <w:bCs/>
                <w:color w:val="000000"/>
                <w:sz w:val="24"/>
              </w:rPr>
            </w:pPr>
          </w:p>
        </w:tc>
        <w:tc>
          <w:tcPr>
            <w:tcW w:w="2885" w:type="dxa"/>
            <w:noWrap w:val="0"/>
            <w:vAlign w:val="center"/>
          </w:tcPr>
          <w:p w14:paraId="2BB63D9D">
            <w:pPr>
              <w:jc w:val="center"/>
              <w:rPr>
                <w:rFonts w:hint="eastAsia" w:ascii="宋体" w:hAnsi="宋体"/>
                <w:bCs/>
                <w:color w:val="000000"/>
                <w:sz w:val="24"/>
              </w:rPr>
            </w:pPr>
          </w:p>
        </w:tc>
        <w:tc>
          <w:tcPr>
            <w:tcW w:w="2012" w:type="dxa"/>
            <w:noWrap w:val="0"/>
            <w:vAlign w:val="center"/>
          </w:tcPr>
          <w:p w14:paraId="027244C1">
            <w:pPr>
              <w:jc w:val="center"/>
              <w:rPr>
                <w:rFonts w:hint="eastAsia" w:ascii="宋体" w:hAnsi="宋体"/>
                <w:bCs/>
                <w:color w:val="000000"/>
                <w:sz w:val="24"/>
              </w:rPr>
            </w:pPr>
          </w:p>
        </w:tc>
      </w:tr>
      <w:tr w14:paraId="2DC7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188" w:type="dxa"/>
            <w:vMerge w:val="continue"/>
            <w:noWrap w:val="0"/>
            <w:vAlign w:val="center"/>
          </w:tcPr>
          <w:p w14:paraId="3B4184DD">
            <w:pPr>
              <w:jc w:val="center"/>
              <w:rPr>
                <w:rFonts w:hint="eastAsia" w:ascii="宋体" w:hAnsi="宋体"/>
                <w:bCs/>
                <w:color w:val="000000"/>
                <w:sz w:val="24"/>
              </w:rPr>
            </w:pPr>
          </w:p>
        </w:tc>
        <w:tc>
          <w:tcPr>
            <w:tcW w:w="1574" w:type="dxa"/>
            <w:noWrap w:val="0"/>
            <w:vAlign w:val="center"/>
          </w:tcPr>
          <w:p w14:paraId="69070902">
            <w:pPr>
              <w:jc w:val="center"/>
              <w:rPr>
                <w:rFonts w:hint="eastAsia" w:ascii="宋体" w:hAnsi="宋体"/>
                <w:bCs/>
                <w:color w:val="000000"/>
                <w:sz w:val="24"/>
              </w:rPr>
            </w:pPr>
          </w:p>
        </w:tc>
        <w:tc>
          <w:tcPr>
            <w:tcW w:w="1188" w:type="dxa"/>
            <w:noWrap w:val="0"/>
            <w:vAlign w:val="center"/>
          </w:tcPr>
          <w:p w14:paraId="1CD9E3EC">
            <w:pPr>
              <w:jc w:val="center"/>
              <w:rPr>
                <w:rFonts w:hint="eastAsia" w:ascii="宋体" w:hAnsi="宋体"/>
                <w:bCs/>
                <w:color w:val="000000"/>
                <w:sz w:val="24"/>
              </w:rPr>
            </w:pPr>
          </w:p>
        </w:tc>
        <w:tc>
          <w:tcPr>
            <w:tcW w:w="2885" w:type="dxa"/>
            <w:noWrap w:val="0"/>
            <w:vAlign w:val="center"/>
          </w:tcPr>
          <w:p w14:paraId="5B63DFF1">
            <w:pPr>
              <w:jc w:val="center"/>
              <w:rPr>
                <w:rFonts w:hint="eastAsia" w:ascii="宋体" w:hAnsi="宋体"/>
                <w:bCs/>
                <w:color w:val="000000"/>
                <w:sz w:val="24"/>
              </w:rPr>
            </w:pPr>
          </w:p>
        </w:tc>
        <w:tc>
          <w:tcPr>
            <w:tcW w:w="2012" w:type="dxa"/>
            <w:noWrap w:val="0"/>
            <w:vAlign w:val="center"/>
          </w:tcPr>
          <w:p w14:paraId="6CB3E76E">
            <w:pPr>
              <w:jc w:val="center"/>
              <w:rPr>
                <w:rFonts w:hint="eastAsia" w:ascii="宋体" w:hAnsi="宋体"/>
                <w:bCs/>
                <w:color w:val="000000"/>
                <w:sz w:val="24"/>
              </w:rPr>
            </w:pPr>
          </w:p>
        </w:tc>
      </w:tr>
    </w:tbl>
    <w:p w14:paraId="4EF710E1">
      <w:pPr>
        <w:ind w:firstLine="300" w:firstLineChars="100"/>
        <w:rPr>
          <w:rFonts w:hint="eastAsia" w:ascii="楷体_GB2312" w:eastAsia="楷体_GB2312"/>
          <w:bCs/>
          <w:color w:val="000000"/>
          <w:sz w:val="30"/>
        </w:rPr>
      </w:pPr>
      <w:r>
        <w:rPr>
          <w:rFonts w:hint="eastAsia" w:ascii="楷体_GB2312" w:eastAsia="楷体_GB2312"/>
          <w:bCs/>
          <w:color w:val="000000"/>
          <w:sz w:val="30"/>
        </w:rPr>
        <w:t>五、所在学校审核意见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3"/>
      </w:tblGrid>
      <w:tr w14:paraId="1E32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7" w:hRule="atLeast"/>
          <w:jc w:val="center"/>
        </w:trPr>
        <w:tc>
          <w:tcPr>
            <w:tcW w:w="8793" w:type="dxa"/>
            <w:noWrap w:val="0"/>
            <w:vAlign w:val="top"/>
          </w:tcPr>
          <w:p w14:paraId="22AC109A">
            <w:pPr>
              <w:rPr>
                <w:rFonts w:hint="eastAsia" w:ascii="楷体_GB2312" w:eastAsia="楷体_GB2312"/>
                <w:bCs/>
                <w:color w:val="000000"/>
                <w:sz w:val="30"/>
              </w:rPr>
            </w:pPr>
            <w:r>
              <w:rPr>
                <w:rFonts w:hint="eastAsia" w:ascii="楷体_GB2312" w:eastAsia="楷体_GB2312"/>
                <w:bCs/>
                <w:color w:val="000000"/>
                <w:sz w:val="30"/>
              </w:rPr>
              <w:t>学校课题管理部门意见</w:t>
            </w:r>
          </w:p>
          <w:p w14:paraId="2028E518">
            <w:pPr>
              <w:rPr>
                <w:rFonts w:hint="eastAsia" w:ascii="楷体_GB2312" w:eastAsia="楷体_GB2312"/>
                <w:bCs/>
                <w:color w:val="000000"/>
                <w:sz w:val="30"/>
              </w:rPr>
            </w:pPr>
          </w:p>
          <w:p w14:paraId="5B2C7F0B">
            <w:pPr>
              <w:rPr>
                <w:rFonts w:hint="eastAsia" w:ascii="楷体_GB2312" w:eastAsia="楷体_GB2312"/>
                <w:bCs/>
                <w:color w:val="000000"/>
                <w:sz w:val="30"/>
              </w:rPr>
            </w:pPr>
          </w:p>
          <w:p w14:paraId="37A6BC7E">
            <w:pPr>
              <w:rPr>
                <w:rFonts w:hint="eastAsia" w:ascii="楷体_GB2312" w:eastAsia="楷体_GB2312"/>
                <w:bCs/>
                <w:color w:val="000000"/>
                <w:sz w:val="30"/>
              </w:rPr>
            </w:pPr>
          </w:p>
          <w:p w14:paraId="4817218A">
            <w:pPr>
              <w:rPr>
                <w:rFonts w:hint="eastAsia" w:ascii="楷体_GB2312" w:eastAsia="楷体_GB2312"/>
                <w:bCs/>
                <w:color w:val="000000"/>
                <w:sz w:val="30"/>
              </w:rPr>
            </w:pPr>
          </w:p>
          <w:p w14:paraId="5663465B">
            <w:pPr>
              <w:rPr>
                <w:rFonts w:hint="eastAsia" w:ascii="楷体_GB2312" w:eastAsia="楷体_GB2312"/>
                <w:bCs/>
                <w:color w:val="000000"/>
                <w:sz w:val="30"/>
              </w:rPr>
            </w:pPr>
          </w:p>
          <w:p w14:paraId="6DCE3828">
            <w:pPr>
              <w:rPr>
                <w:rFonts w:hint="eastAsia" w:ascii="楷体_GB2312" w:eastAsia="楷体_GB2312"/>
                <w:bCs/>
                <w:color w:val="000000"/>
                <w:sz w:val="30"/>
              </w:rPr>
            </w:pPr>
          </w:p>
          <w:p w14:paraId="2175EF60">
            <w:pPr>
              <w:rPr>
                <w:rFonts w:hint="eastAsia" w:ascii="楷体_GB2312" w:eastAsia="楷体_GB2312"/>
                <w:bCs/>
                <w:color w:val="000000"/>
                <w:sz w:val="30"/>
              </w:rPr>
            </w:pPr>
          </w:p>
          <w:p w14:paraId="09C21AB3">
            <w:pPr>
              <w:rPr>
                <w:rFonts w:hint="eastAsia" w:ascii="楷体_GB2312" w:eastAsia="楷体_GB2312"/>
                <w:bCs/>
                <w:color w:val="000000"/>
                <w:sz w:val="30"/>
              </w:rPr>
            </w:pPr>
          </w:p>
          <w:p w14:paraId="66299869">
            <w:pPr>
              <w:rPr>
                <w:rFonts w:hint="eastAsia" w:ascii="楷体_GB2312" w:eastAsia="楷体_GB2312"/>
                <w:bCs/>
                <w:color w:val="000000"/>
                <w:sz w:val="30"/>
              </w:rPr>
            </w:pPr>
          </w:p>
          <w:p w14:paraId="6C3CD898">
            <w:pPr>
              <w:rPr>
                <w:rFonts w:hint="eastAsia"/>
                <w:bCs/>
                <w:color w:val="000000"/>
                <w:sz w:val="28"/>
              </w:rPr>
            </w:pPr>
          </w:p>
          <w:p w14:paraId="7B7D7226">
            <w:pPr>
              <w:ind w:firstLine="5212" w:firstLineChars="2172"/>
              <w:rPr>
                <w:rFonts w:hint="eastAsia"/>
                <w:bCs/>
                <w:color w:val="000000"/>
                <w:sz w:val="24"/>
              </w:rPr>
            </w:pPr>
            <w:r>
              <w:rPr>
                <w:rFonts w:hint="eastAsia"/>
                <w:bCs/>
                <w:color w:val="000000"/>
                <w:sz w:val="24"/>
              </w:rPr>
              <w:t>（盖　　章）</w:t>
            </w:r>
          </w:p>
          <w:p w14:paraId="5021D159">
            <w:pPr>
              <w:rPr>
                <w:rFonts w:hint="eastAsia"/>
                <w:bCs/>
                <w:color w:val="000000"/>
                <w:sz w:val="28"/>
              </w:rPr>
            </w:pPr>
            <w:r>
              <w:rPr>
                <w:rFonts w:hint="eastAsia"/>
                <w:bCs/>
                <w:color w:val="000000"/>
                <w:sz w:val="24"/>
              </w:rPr>
              <w:t xml:space="preserve">                                              20</w:t>
            </w:r>
            <w:r>
              <w:rPr>
                <w:rFonts w:hint="eastAsia"/>
                <w:bCs/>
                <w:color w:val="000000"/>
                <w:sz w:val="24"/>
                <w:lang w:val="en-US" w:eastAsia="zh-CN"/>
              </w:rPr>
              <w:t>2</w:t>
            </w:r>
            <w:r>
              <w:rPr>
                <w:rFonts w:hint="eastAsia"/>
                <w:bCs/>
                <w:color w:val="000000"/>
                <w:sz w:val="24"/>
              </w:rPr>
              <w:t xml:space="preserve">  年    月    日</w:t>
            </w:r>
          </w:p>
        </w:tc>
      </w:tr>
    </w:tbl>
    <w:p w14:paraId="340F350F">
      <w:pPr>
        <w:rPr>
          <w:rFonts w:hint="eastAsia" w:ascii="楷体_GB2312" w:eastAsia="楷体_GB2312"/>
          <w:bCs/>
          <w:color w:val="000000"/>
          <w:sz w:val="30"/>
        </w:rPr>
      </w:pPr>
      <w:r>
        <w:rPr>
          <w:rFonts w:hint="eastAsia" w:ascii="楷体_GB2312" w:eastAsia="楷体_GB2312"/>
          <w:bCs/>
          <w:color w:val="000000"/>
          <w:sz w:val="30"/>
        </w:rPr>
        <w:t>六、院学术委员会审定意见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5707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2" w:hRule="atLeast"/>
        </w:trPr>
        <w:tc>
          <w:tcPr>
            <w:tcW w:w="8820" w:type="dxa"/>
            <w:noWrap w:val="0"/>
            <w:vAlign w:val="top"/>
          </w:tcPr>
          <w:p w14:paraId="65D5D7D9">
            <w:pPr>
              <w:rPr>
                <w:rFonts w:hint="eastAsia"/>
                <w:bCs/>
                <w:color w:val="000000"/>
              </w:rPr>
            </w:pPr>
          </w:p>
          <w:p w14:paraId="205369D9">
            <w:pPr>
              <w:rPr>
                <w:rFonts w:hint="eastAsia"/>
                <w:bCs/>
                <w:color w:val="000000"/>
              </w:rPr>
            </w:pPr>
          </w:p>
          <w:p w14:paraId="1A85D1A2">
            <w:pPr>
              <w:rPr>
                <w:rFonts w:hint="eastAsia"/>
                <w:bCs/>
                <w:color w:val="000000"/>
              </w:rPr>
            </w:pPr>
          </w:p>
          <w:p w14:paraId="6A78E5A4">
            <w:pPr>
              <w:rPr>
                <w:rFonts w:hint="eastAsia"/>
                <w:bCs/>
                <w:color w:val="000000"/>
              </w:rPr>
            </w:pPr>
          </w:p>
          <w:p w14:paraId="66F65E06">
            <w:pPr>
              <w:rPr>
                <w:rFonts w:hint="eastAsia"/>
                <w:bCs/>
                <w:color w:val="000000"/>
              </w:rPr>
            </w:pPr>
          </w:p>
          <w:p w14:paraId="3B01612B">
            <w:pPr>
              <w:rPr>
                <w:rFonts w:hint="eastAsia"/>
                <w:bCs/>
                <w:color w:val="000000"/>
              </w:rPr>
            </w:pPr>
          </w:p>
          <w:p w14:paraId="70027814">
            <w:pPr>
              <w:rPr>
                <w:rFonts w:hint="eastAsia"/>
                <w:bCs/>
                <w:color w:val="000000"/>
              </w:rPr>
            </w:pPr>
          </w:p>
          <w:p w14:paraId="075E34A9">
            <w:pPr>
              <w:rPr>
                <w:rFonts w:hint="eastAsia"/>
                <w:bCs/>
                <w:color w:val="000000"/>
              </w:rPr>
            </w:pPr>
          </w:p>
          <w:p w14:paraId="546C12D8">
            <w:pPr>
              <w:rPr>
                <w:rFonts w:hint="eastAsia"/>
                <w:bCs/>
                <w:color w:val="000000"/>
              </w:rPr>
            </w:pPr>
          </w:p>
          <w:p w14:paraId="3A5F67F4">
            <w:pPr>
              <w:rPr>
                <w:rFonts w:hint="eastAsia"/>
                <w:bCs/>
                <w:color w:val="000000"/>
              </w:rPr>
            </w:pPr>
          </w:p>
          <w:p w14:paraId="0FE105B7">
            <w:pPr>
              <w:rPr>
                <w:rFonts w:hint="eastAsia"/>
                <w:bCs/>
                <w:color w:val="000000"/>
              </w:rPr>
            </w:pPr>
          </w:p>
          <w:p w14:paraId="4D8B7349">
            <w:pPr>
              <w:rPr>
                <w:rFonts w:hint="eastAsia"/>
                <w:bCs/>
                <w:color w:val="000000"/>
              </w:rPr>
            </w:pPr>
          </w:p>
          <w:p w14:paraId="539A389B">
            <w:pPr>
              <w:rPr>
                <w:rFonts w:hint="eastAsia"/>
                <w:bCs/>
                <w:color w:val="000000"/>
              </w:rPr>
            </w:pPr>
          </w:p>
          <w:p w14:paraId="4910FC22">
            <w:pPr>
              <w:rPr>
                <w:rFonts w:hint="eastAsia"/>
                <w:bCs/>
                <w:color w:val="000000"/>
              </w:rPr>
            </w:pPr>
          </w:p>
          <w:p w14:paraId="56E54D50">
            <w:pPr>
              <w:rPr>
                <w:rFonts w:hint="eastAsia"/>
                <w:bCs/>
                <w:color w:val="000000"/>
                <w:sz w:val="24"/>
              </w:rPr>
            </w:pPr>
            <w:r>
              <w:rPr>
                <w:rFonts w:hint="eastAsia"/>
                <w:bCs/>
                <w:color w:val="000000"/>
                <w:sz w:val="28"/>
              </w:rPr>
              <w:t xml:space="preserve">                                     </w:t>
            </w:r>
            <w:r>
              <w:rPr>
                <w:rFonts w:hint="eastAsia"/>
                <w:bCs/>
                <w:color w:val="000000"/>
                <w:sz w:val="24"/>
              </w:rPr>
              <w:t>（盖　　章）</w:t>
            </w:r>
          </w:p>
          <w:p w14:paraId="59D710D3">
            <w:pPr>
              <w:rPr>
                <w:rFonts w:hint="eastAsia"/>
                <w:bCs/>
                <w:color w:val="000000"/>
              </w:rPr>
            </w:pPr>
            <w:r>
              <w:rPr>
                <w:rFonts w:hint="eastAsia"/>
                <w:bCs/>
                <w:color w:val="000000"/>
                <w:sz w:val="24"/>
              </w:rPr>
              <w:t xml:space="preserve">                                               20</w:t>
            </w:r>
            <w:r>
              <w:rPr>
                <w:rFonts w:hint="eastAsia"/>
                <w:bCs/>
                <w:color w:val="000000"/>
                <w:sz w:val="24"/>
                <w:lang w:val="en-US" w:eastAsia="zh-CN"/>
              </w:rPr>
              <w:t>2</w:t>
            </w:r>
            <w:r>
              <w:rPr>
                <w:rFonts w:hint="eastAsia"/>
                <w:bCs/>
                <w:color w:val="000000"/>
                <w:sz w:val="24"/>
              </w:rPr>
              <w:t xml:space="preserve">   年    月    日</w:t>
            </w:r>
          </w:p>
        </w:tc>
      </w:tr>
    </w:tbl>
    <w:p w14:paraId="1C5485AE">
      <w:pPr>
        <w:keepNext w:val="0"/>
        <w:keepLines w:val="0"/>
        <w:pageBreakBefore w:val="0"/>
        <w:widowControl w:val="0"/>
        <w:shd w:val="clear"/>
        <w:kinsoku w:val="0"/>
        <w:wordWrap/>
        <w:overflowPunct w:val="0"/>
        <w:topLinePunct w:val="0"/>
        <w:autoSpaceDE w:val="0"/>
        <w:autoSpaceDN w:val="0"/>
        <w:bidi w:val="0"/>
        <w:spacing w:beforeAutospacing="0"/>
        <w:textAlignment w:val="auto"/>
        <w:rPr>
          <w:rFonts w:hint="eastAsia" w:ascii="仿宋" w:hAnsi="仿宋" w:eastAsia="仿宋" w:cs="仿宋"/>
          <w:sz w:val="30"/>
          <w:szCs w:val="30"/>
          <w:shd w:val="clear" w:color="FFFFFF" w:fill="D9D9D9"/>
        </w:rPr>
      </w:pPr>
    </w:p>
    <w:sectPr>
      <w:pgSz w:w="11906" w:h="16838"/>
      <w:pgMar w:top="1383" w:right="1576" w:bottom="132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姚体">
    <w:altName w:val="Times New Roman"/>
    <w:panose1 w:val="02020603050405020304"/>
    <w:charset w:val="01"/>
    <w:family w:val="roman"/>
    <w:pitch w:val="default"/>
    <w:sig w:usb0="00000000"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C5762"/>
    <w:multiLevelType w:val="multilevel"/>
    <w:tmpl w:val="310C5762"/>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B40F87"/>
    <w:multiLevelType w:val="multilevel"/>
    <w:tmpl w:val="59B40F8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037B9"/>
    <w:rsid w:val="07B2390C"/>
    <w:rsid w:val="26BA4092"/>
    <w:rsid w:val="28AC196C"/>
    <w:rsid w:val="43C037B9"/>
    <w:rsid w:val="498F60CF"/>
    <w:rsid w:val="49C5273A"/>
    <w:rsid w:val="4CE0704C"/>
    <w:rsid w:val="52E71802"/>
    <w:rsid w:val="55CB2CD3"/>
    <w:rsid w:val="58BD637A"/>
    <w:rsid w:val="60F021CA"/>
    <w:rsid w:val="66A82BFF"/>
    <w:rsid w:val="FFBF7F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Indent"/>
    <w:basedOn w:val="1"/>
    <w:next w:val="1"/>
    <w:qFormat/>
    <w:uiPriority w:val="0"/>
    <w:pPr>
      <w:widowControl/>
      <w:ind w:firstLine="420"/>
    </w:pPr>
    <w:rPr>
      <w:color w:val="000000"/>
      <w:szCs w:val="20"/>
    </w:rPr>
  </w:style>
  <w:style w:type="paragraph" w:styleId="7">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2717</Words>
  <Characters>2810</Characters>
  <Lines>0</Lines>
  <Paragraphs>0</Paragraphs>
  <TotalTime>1</TotalTime>
  <ScaleCrop>false</ScaleCrop>
  <LinksUpToDate>false</LinksUpToDate>
  <CharactersWithSpaces>2865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2025-03-11T15:01:00Z</dcterms:created>
  <dc:creator>jiangrong</dc:creator>
  <cp:lastModifiedBy>jiangrong</cp:lastModifiedBy>
  <dcterms:modified xsi:type="dcterms:W3CDTF">2025-04-08T13:20:25Z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B4FCEFB367A541ADA0380721D99DAD50_13</vt:lpwstr>
  </property>
  <property fmtid="{D5CDD505-2E9C-101B-9397-08002B2CF9AE}" pid="4" name="KSOTemplateDocerSaveRecord">
    <vt:lpwstr>eyJoZGlkIjoiNjJkZWQwODQ5NTc1NzJjNzc1OThlNTczZmRmZDE5MjAifQ==</vt:lpwstr>
  </property>
</Properties>
</file>